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C1" w:rsidRPr="00492F45" w:rsidRDefault="007616C1" w:rsidP="007616C1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Министерство образования Саратовской области</w:t>
      </w:r>
    </w:p>
    <w:p w:rsidR="007616C1" w:rsidRPr="00492F45" w:rsidRDefault="007616C1" w:rsidP="007616C1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7616C1" w:rsidRPr="00492F45" w:rsidRDefault="007616C1" w:rsidP="007616C1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государственное </w:t>
      </w:r>
      <w:r w:rsidR="00BC037E">
        <w:rPr>
          <w:caps/>
          <w:sz w:val="20"/>
          <w:szCs w:val="20"/>
        </w:rPr>
        <w:t>АВТОНОМНОЕ ПРОФЕССИОНАЛЬНОЕ</w:t>
      </w:r>
      <w:r w:rsidRPr="00492F45">
        <w:rPr>
          <w:caps/>
          <w:sz w:val="20"/>
          <w:szCs w:val="20"/>
        </w:rPr>
        <w:t xml:space="preserve"> образовательное учреждение </w:t>
      </w:r>
    </w:p>
    <w:p w:rsidR="007616C1" w:rsidRPr="00492F45" w:rsidRDefault="007616C1" w:rsidP="007616C1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САРАТОВСКОЙ ОБЛАСТИ </w:t>
      </w:r>
    </w:p>
    <w:p w:rsidR="007616C1" w:rsidRPr="00492F45" w:rsidRDefault="007616C1" w:rsidP="007616C1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«саратовский колледж кулинарного искусства»</w:t>
      </w: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50376" w:rsidRPr="00C50376" w:rsidRDefault="00BC037E" w:rsidP="00C50376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ПМ.03 </w:t>
      </w:r>
      <w:r w:rsidR="00C50376" w:rsidRPr="006C0961">
        <w:rPr>
          <w:b/>
          <w:sz w:val="28"/>
          <w:szCs w:val="28"/>
        </w:rPr>
        <w:t>Организация  процесса  приготовления и приготовление  сложной  горячей  кулинарной продукции</w:t>
      </w:r>
    </w:p>
    <w:p w:rsidR="007616C1" w:rsidRDefault="007616C1" w:rsidP="007616C1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</w:p>
    <w:p w:rsidR="007616C1" w:rsidRDefault="007616C1" w:rsidP="007616C1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7616C1" w:rsidRDefault="00BC037E" w:rsidP="007616C1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</w:t>
      </w:r>
      <w:r w:rsidR="007616C1">
        <w:rPr>
          <w:rFonts w:ascii="Times New Roman" w:hAnsi="Times New Roman"/>
          <w:b/>
          <w:sz w:val="24"/>
          <w:szCs w:val="24"/>
        </w:rPr>
        <w:t>о образования</w:t>
      </w:r>
    </w:p>
    <w:p w:rsidR="007616C1" w:rsidRPr="002F451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616C1" w:rsidRPr="002F451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616C1" w:rsidRPr="004415ED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616C1" w:rsidRPr="004415ED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D469E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415ED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415ED" w:rsidRDefault="007616C1" w:rsidP="00761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616C1" w:rsidRPr="004415ED" w:rsidRDefault="007616C1" w:rsidP="007616C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616C1" w:rsidRPr="004415ED" w:rsidRDefault="007616C1" w:rsidP="0076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BC037E">
        <w:rPr>
          <w:bCs/>
        </w:rPr>
        <w:t>5</w:t>
      </w:r>
      <w:r>
        <w:rPr>
          <w:bCs/>
        </w:rPr>
        <w:t xml:space="preserve"> </w:t>
      </w:r>
      <w:r w:rsidRPr="004415ED">
        <w:rPr>
          <w:bCs/>
        </w:rPr>
        <w:t>г.</w:t>
      </w:r>
      <w:r>
        <w:rPr>
          <w:bCs/>
        </w:rPr>
        <w:t xml:space="preserve">  </w:t>
      </w:r>
      <w:r w:rsidRPr="004415ED">
        <w:rPr>
          <w:bCs/>
          <w:i/>
        </w:rPr>
        <w:br w:type="page"/>
      </w: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02695" w:rsidRPr="00441696" w:rsidRDefault="00802695" w:rsidP="00447F03">
      <w:pPr>
        <w:ind w:firstLine="426"/>
        <w:jc w:val="both"/>
        <w:rPr>
          <w:sz w:val="28"/>
          <w:szCs w:val="28"/>
        </w:rPr>
      </w:pPr>
      <w:r w:rsidRPr="00441696">
        <w:rPr>
          <w:sz w:val="28"/>
          <w:szCs w:val="28"/>
        </w:rPr>
        <w:t xml:space="preserve"> Рабочая программа профессионального модуля</w:t>
      </w:r>
      <w:r w:rsidR="00933ED5">
        <w:rPr>
          <w:sz w:val="28"/>
          <w:szCs w:val="28"/>
        </w:rPr>
        <w:t xml:space="preserve"> «</w:t>
      </w:r>
      <w:r w:rsidR="00933ED5" w:rsidRPr="00933ED5">
        <w:rPr>
          <w:sz w:val="28"/>
          <w:szCs w:val="28"/>
        </w:rPr>
        <w:t>Организация  процесса  приготовления и приготовление сложной  горячей кулинарной продукции»</w:t>
      </w:r>
      <w:r w:rsidR="00173201">
        <w:rPr>
          <w:sz w:val="28"/>
          <w:szCs w:val="28"/>
        </w:rPr>
        <w:t xml:space="preserve"> </w:t>
      </w:r>
      <w:r w:rsidRPr="00441696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173201">
        <w:rPr>
          <w:sz w:val="28"/>
          <w:szCs w:val="28"/>
        </w:rPr>
        <w:t xml:space="preserve"> </w:t>
      </w:r>
      <w:r w:rsidRPr="00441696">
        <w:rPr>
          <w:sz w:val="28"/>
          <w:szCs w:val="28"/>
        </w:rPr>
        <w:t xml:space="preserve">по профессии </w:t>
      </w:r>
      <w:r w:rsidR="006C0961">
        <w:rPr>
          <w:sz w:val="28"/>
          <w:szCs w:val="28"/>
        </w:rPr>
        <w:t>среднего</w:t>
      </w:r>
      <w:r w:rsidRPr="00441696">
        <w:rPr>
          <w:sz w:val="28"/>
          <w:szCs w:val="28"/>
        </w:rPr>
        <w:t xml:space="preserve"> профессионального образования </w:t>
      </w:r>
      <w:r w:rsidR="00BC037E">
        <w:rPr>
          <w:sz w:val="28"/>
          <w:szCs w:val="28"/>
        </w:rPr>
        <w:t>19.02.10</w:t>
      </w:r>
      <w:r w:rsidRPr="00441696">
        <w:rPr>
          <w:sz w:val="28"/>
          <w:szCs w:val="28"/>
        </w:rPr>
        <w:t>«</w:t>
      </w:r>
      <w:r w:rsidR="00B9520B">
        <w:rPr>
          <w:sz w:val="28"/>
          <w:szCs w:val="28"/>
        </w:rPr>
        <w:t>Технология продукции общественного питания</w:t>
      </w:r>
      <w:r w:rsidRPr="00441696">
        <w:rPr>
          <w:sz w:val="28"/>
          <w:szCs w:val="28"/>
        </w:rPr>
        <w:t>»</w:t>
      </w:r>
      <w:r w:rsidR="00173201">
        <w:rPr>
          <w:sz w:val="28"/>
          <w:szCs w:val="28"/>
        </w:rPr>
        <w:t xml:space="preserve"> </w:t>
      </w:r>
      <w:r w:rsidR="006C0961">
        <w:rPr>
          <w:sz w:val="28"/>
          <w:szCs w:val="28"/>
        </w:rPr>
        <w:t>(базовая подготовка)</w:t>
      </w:r>
      <w:r w:rsidR="00173201">
        <w:rPr>
          <w:sz w:val="28"/>
          <w:szCs w:val="28"/>
        </w:rPr>
        <w:t>.</w:t>
      </w:r>
    </w:p>
    <w:p w:rsidR="00802695" w:rsidRPr="00441696" w:rsidRDefault="00802695" w:rsidP="0093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802695" w:rsidRPr="00441696" w:rsidRDefault="00BC037E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</w:t>
      </w:r>
      <w:r w:rsidR="00802695" w:rsidRPr="00441696">
        <w:rPr>
          <w:sz w:val="28"/>
          <w:szCs w:val="28"/>
        </w:rPr>
        <w:t xml:space="preserve">ОУ </w:t>
      </w:r>
      <w:r w:rsidR="007616C1">
        <w:rPr>
          <w:sz w:val="28"/>
          <w:szCs w:val="28"/>
        </w:rPr>
        <w:t xml:space="preserve">СО </w:t>
      </w:r>
      <w:r w:rsidR="00802695" w:rsidRPr="00441696">
        <w:rPr>
          <w:sz w:val="28"/>
          <w:szCs w:val="28"/>
        </w:rPr>
        <w:t xml:space="preserve">СПО «Саратовский колледж кулинарного искусства» </w:t>
      </w:r>
    </w:p>
    <w:p w:rsidR="00802695" w:rsidRPr="00441696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02695" w:rsidRPr="00441696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696">
        <w:rPr>
          <w:sz w:val="28"/>
          <w:szCs w:val="28"/>
        </w:rPr>
        <w:t>Разработчики:</w:t>
      </w:r>
    </w:p>
    <w:p w:rsidR="00802695" w:rsidRPr="00441696" w:rsidRDefault="00802695" w:rsidP="00BC037E">
      <w:pPr>
        <w:widowControl w:val="0"/>
        <w:suppressAutoHyphens/>
        <w:rPr>
          <w:sz w:val="28"/>
          <w:szCs w:val="28"/>
        </w:rPr>
      </w:pPr>
      <w:r w:rsidRPr="00441696">
        <w:rPr>
          <w:sz w:val="28"/>
          <w:szCs w:val="28"/>
        </w:rPr>
        <w:t>Кетько Н.Е., заместитель директора по учебно-методической работе, преподаватель высшей квалификационной категории, почетный работник НПО</w:t>
      </w:r>
      <w:r w:rsidR="00BC037E">
        <w:rPr>
          <w:sz w:val="28"/>
          <w:szCs w:val="28"/>
        </w:rPr>
        <w:t xml:space="preserve"> высшей</w:t>
      </w:r>
      <w:r w:rsidRPr="00441696">
        <w:rPr>
          <w:sz w:val="28"/>
          <w:szCs w:val="28"/>
        </w:rPr>
        <w:t xml:space="preserve"> квалификационной категории</w:t>
      </w:r>
    </w:p>
    <w:p w:rsidR="00802695" w:rsidRDefault="00802695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3483" w:rsidRPr="00AB5BCC" w:rsidRDefault="00E63483" w:rsidP="00E63483">
      <w:pPr>
        <w:widowControl w:val="0"/>
        <w:suppressAutoHyphens/>
        <w:rPr>
          <w:sz w:val="28"/>
          <w:szCs w:val="28"/>
        </w:rPr>
      </w:pPr>
      <w:r w:rsidRPr="00AB5BCC">
        <w:rPr>
          <w:sz w:val="28"/>
          <w:szCs w:val="28"/>
        </w:rPr>
        <w:t xml:space="preserve">Ходас Ж.О., преподаватель спецдисциплин </w:t>
      </w:r>
      <w:r>
        <w:rPr>
          <w:sz w:val="28"/>
          <w:szCs w:val="28"/>
        </w:rPr>
        <w:t>высшей</w:t>
      </w:r>
      <w:r w:rsidRPr="00AB5BCC">
        <w:rPr>
          <w:sz w:val="28"/>
          <w:szCs w:val="28"/>
        </w:rPr>
        <w:t xml:space="preserve">  квалификационной категории</w:t>
      </w: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5741" w:rsidRDefault="00315741" w:rsidP="00802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2695" w:rsidRPr="004415ED" w:rsidTr="00910C17">
        <w:trPr>
          <w:trHeight w:val="931"/>
        </w:trPr>
        <w:tc>
          <w:tcPr>
            <w:tcW w:w="9007" w:type="dxa"/>
            <w:shd w:val="clear" w:color="auto" w:fill="auto"/>
          </w:tcPr>
          <w:p w:rsidR="00802695" w:rsidRPr="0011629F" w:rsidRDefault="00802695" w:rsidP="00910C1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802695" w:rsidRPr="0011629F" w:rsidRDefault="00802695" w:rsidP="00910C1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802695" w:rsidRPr="0011629F" w:rsidRDefault="00802695" w:rsidP="00910C1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802695" w:rsidRPr="0011629F" w:rsidRDefault="00802695" w:rsidP="00910C1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802695" w:rsidP="00910C17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802695" w:rsidRPr="0011629F" w:rsidRDefault="00802695" w:rsidP="00910C17">
            <w:pPr>
              <w:jc w:val="center"/>
              <w:rPr>
                <w:b/>
                <w:sz w:val="28"/>
                <w:szCs w:val="28"/>
              </w:rPr>
            </w:pPr>
          </w:p>
          <w:p w:rsidR="00802695" w:rsidRPr="0011629F" w:rsidRDefault="00802695" w:rsidP="0091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02695" w:rsidRPr="004415ED" w:rsidTr="00910C17">
        <w:trPr>
          <w:trHeight w:val="720"/>
        </w:trPr>
        <w:tc>
          <w:tcPr>
            <w:tcW w:w="9007" w:type="dxa"/>
            <w:shd w:val="clear" w:color="auto" w:fill="auto"/>
          </w:tcPr>
          <w:p w:rsidR="00802695" w:rsidRPr="0011629F" w:rsidRDefault="00802695" w:rsidP="00910C17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802695" w:rsidRPr="0011629F" w:rsidRDefault="00802695" w:rsidP="00910C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F716CD" w:rsidP="0091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02695" w:rsidRPr="004415ED" w:rsidTr="00910C17">
        <w:trPr>
          <w:trHeight w:val="594"/>
        </w:trPr>
        <w:tc>
          <w:tcPr>
            <w:tcW w:w="9007" w:type="dxa"/>
            <w:shd w:val="clear" w:color="auto" w:fill="auto"/>
          </w:tcPr>
          <w:p w:rsidR="00802695" w:rsidRPr="0011629F" w:rsidRDefault="00802695" w:rsidP="00910C17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02695" w:rsidRPr="0011629F" w:rsidRDefault="00802695" w:rsidP="00910C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F716CD" w:rsidP="0091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02695" w:rsidRPr="004415ED" w:rsidTr="00910C17">
        <w:trPr>
          <w:trHeight w:val="692"/>
        </w:trPr>
        <w:tc>
          <w:tcPr>
            <w:tcW w:w="9007" w:type="dxa"/>
            <w:shd w:val="clear" w:color="auto" w:fill="auto"/>
          </w:tcPr>
          <w:p w:rsidR="00802695" w:rsidRPr="0011629F" w:rsidRDefault="00802695" w:rsidP="00910C17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802695" w:rsidRPr="0011629F" w:rsidRDefault="00802695" w:rsidP="00910C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F716CD" w:rsidP="0091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02695" w:rsidRPr="004415ED" w:rsidTr="00910C17">
        <w:trPr>
          <w:trHeight w:val="692"/>
        </w:trPr>
        <w:tc>
          <w:tcPr>
            <w:tcW w:w="9007" w:type="dxa"/>
            <w:shd w:val="clear" w:color="auto" w:fill="auto"/>
          </w:tcPr>
          <w:p w:rsidR="00802695" w:rsidRPr="0011629F" w:rsidRDefault="00802695" w:rsidP="00910C17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802695" w:rsidRPr="0011629F" w:rsidRDefault="00802695" w:rsidP="00910C1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2695" w:rsidRPr="0011629F" w:rsidRDefault="00F716CD" w:rsidP="0091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02695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02695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1696" w:rsidRPr="001C6DFE" w:rsidRDefault="00802695" w:rsidP="00441696">
      <w:pPr>
        <w:ind w:left="360"/>
        <w:jc w:val="center"/>
        <w:rPr>
          <w:sz w:val="28"/>
          <w:szCs w:val="28"/>
        </w:rPr>
      </w:pPr>
      <w:r w:rsidRPr="001C6DFE">
        <w:rPr>
          <w:b/>
          <w:sz w:val="28"/>
          <w:szCs w:val="28"/>
        </w:rPr>
        <w:t xml:space="preserve">ПМ. </w:t>
      </w:r>
      <w:r w:rsidR="00441696" w:rsidRPr="001C6DFE">
        <w:rPr>
          <w:b/>
          <w:sz w:val="28"/>
          <w:szCs w:val="28"/>
        </w:rPr>
        <w:t>03</w:t>
      </w:r>
      <w:r w:rsidRPr="001C6DFE">
        <w:rPr>
          <w:b/>
          <w:sz w:val="28"/>
          <w:szCs w:val="28"/>
        </w:rPr>
        <w:t>«</w:t>
      </w:r>
      <w:r w:rsidR="00441696" w:rsidRPr="001C6DFE">
        <w:rPr>
          <w:b/>
          <w:sz w:val="28"/>
          <w:szCs w:val="28"/>
        </w:rPr>
        <w:t>Организация  процесса  приготовления и приготовление  сложной  горячей  кулинарной продукции»</w:t>
      </w: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441696" w:rsidRDefault="0053231B" w:rsidP="00532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  п</w:t>
      </w:r>
      <w:r w:rsidR="00441696">
        <w:rPr>
          <w:sz w:val="28"/>
          <w:szCs w:val="28"/>
        </w:rPr>
        <w:t>рограмма профессионального  модуля  «Организация  процесса</w:t>
      </w:r>
      <w:r w:rsidR="00441696" w:rsidRPr="00016FA9">
        <w:rPr>
          <w:sz w:val="28"/>
          <w:szCs w:val="36"/>
        </w:rPr>
        <w:t xml:space="preserve"> </w:t>
      </w:r>
      <w:r w:rsidR="00441696">
        <w:rPr>
          <w:sz w:val="28"/>
          <w:szCs w:val="36"/>
        </w:rPr>
        <w:t>приготовления</w:t>
      </w:r>
      <w:r w:rsidR="00441696">
        <w:rPr>
          <w:sz w:val="28"/>
          <w:szCs w:val="28"/>
        </w:rPr>
        <w:t xml:space="preserve"> и приготовление  сложной  горячей  кулинарной продукции» является  частью  основной профессиональной  образовательной программы в соответствии  с ФГОС  по специальности </w:t>
      </w:r>
      <w:r w:rsidR="00BC037E">
        <w:rPr>
          <w:sz w:val="28"/>
          <w:szCs w:val="28"/>
        </w:rPr>
        <w:t>19.02.10</w:t>
      </w:r>
      <w:r w:rsidR="00441696">
        <w:rPr>
          <w:sz w:val="28"/>
          <w:szCs w:val="28"/>
        </w:rPr>
        <w:t xml:space="preserve"> « Технология продукции общественного питания»в части  освоения основного вида профессиональной деятельности (ВПД)</w:t>
      </w:r>
      <w:r w:rsidR="00643FA4">
        <w:rPr>
          <w:sz w:val="28"/>
          <w:szCs w:val="28"/>
        </w:rPr>
        <w:t>-</w:t>
      </w:r>
    </w:p>
    <w:p w:rsidR="00441696" w:rsidRDefault="00E85CD6" w:rsidP="00532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696">
        <w:rPr>
          <w:sz w:val="28"/>
          <w:szCs w:val="28"/>
        </w:rPr>
        <w:t xml:space="preserve">Организация  процесса </w:t>
      </w:r>
      <w:r w:rsidR="00441696">
        <w:rPr>
          <w:sz w:val="28"/>
          <w:szCs w:val="36"/>
        </w:rPr>
        <w:t>приготовления</w:t>
      </w:r>
      <w:r w:rsidR="00441696">
        <w:rPr>
          <w:sz w:val="28"/>
          <w:szCs w:val="28"/>
        </w:rPr>
        <w:t xml:space="preserve"> и приготовление  сложной</w:t>
      </w:r>
      <w:r>
        <w:rPr>
          <w:sz w:val="28"/>
          <w:szCs w:val="28"/>
        </w:rPr>
        <w:t xml:space="preserve"> горячей   кулинарной продукции</w:t>
      </w:r>
      <w:r w:rsidR="00441696">
        <w:rPr>
          <w:sz w:val="28"/>
          <w:szCs w:val="28"/>
        </w:rPr>
        <w:t xml:space="preserve">  и соответствующих профессиональных компетенций (ПК):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ПК 3.1. Организовывать  и проводить приготовление сложных супов;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ПК 3.2 </w:t>
      </w:r>
      <w:r w:rsidR="000348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  и проводить приготовление сложных горячих  соусов;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ПК 3.3. Организовывать  и проводить приготовление сложных блюд из овощей, грибов и сыра;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ПК 3.4. </w:t>
      </w:r>
      <w:r w:rsidRPr="00957B3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  и проводить приготовление сложных блюд из рыбы, мяса и сельскохозяйственной (домашней) птицы.</w:t>
      </w:r>
    </w:p>
    <w:p w:rsidR="00441696" w:rsidRDefault="00441696" w:rsidP="00441696">
      <w:pPr>
        <w:rPr>
          <w:sz w:val="28"/>
          <w:szCs w:val="28"/>
        </w:rPr>
      </w:pPr>
    </w:p>
    <w:p w:rsidR="00441696" w:rsidRDefault="001F720E" w:rsidP="001F7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Рабочая  п</w:t>
      </w:r>
      <w:r w:rsidR="00441696">
        <w:rPr>
          <w:sz w:val="28"/>
          <w:szCs w:val="28"/>
        </w:rPr>
        <w:t>рограмма  профессионального  модуля  « Организация  процесса</w:t>
      </w:r>
      <w:r w:rsidR="00441696" w:rsidRPr="00016FA9">
        <w:rPr>
          <w:sz w:val="28"/>
          <w:szCs w:val="36"/>
        </w:rPr>
        <w:t xml:space="preserve"> </w:t>
      </w:r>
      <w:r w:rsidR="00441696">
        <w:rPr>
          <w:sz w:val="28"/>
          <w:szCs w:val="36"/>
        </w:rPr>
        <w:t>приготовления</w:t>
      </w:r>
      <w:r w:rsidR="00441696">
        <w:rPr>
          <w:sz w:val="28"/>
          <w:szCs w:val="28"/>
        </w:rPr>
        <w:t xml:space="preserve"> и приготовление сложной  горячей  кулинарной продукции » может быть использована  при освоении </w:t>
      </w:r>
      <w:r w:rsidR="0003486A">
        <w:rPr>
          <w:sz w:val="28"/>
          <w:szCs w:val="28"/>
        </w:rPr>
        <w:t xml:space="preserve">специальности «Технология продукции общественного питания» </w:t>
      </w:r>
      <w:r w:rsidR="00441696">
        <w:rPr>
          <w:sz w:val="28"/>
          <w:szCs w:val="28"/>
        </w:rPr>
        <w:t>в рамках  дополнительного профессионального</w:t>
      </w:r>
      <w:r w:rsidR="00441696" w:rsidRPr="00541564">
        <w:rPr>
          <w:sz w:val="28"/>
          <w:szCs w:val="28"/>
        </w:rPr>
        <w:t xml:space="preserve"> образовани</w:t>
      </w:r>
      <w:r w:rsidR="00441696">
        <w:rPr>
          <w:sz w:val="28"/>
          <w:szCs w:val="28"/>
        </w:rPr>
        <w:t>я  переподготовки кадров</w:t>
      </w:r>
      <w:r w:rsidR="00441696" w:rsidRPr="009557C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41696">
        <w:rPr>
          <w:sz w:val="28"/>
          <w:szCs w:val="28"/>
        </w:rPr>
        <w:t xml:space="preserve"> Опыт работы не требуется. </w:t>
      </w:r>
    </w:p>
    <w:p w:rsidR="00441696" w:rsidRDefault="00441696" w:rsidP="001F720E">
      <w:pPr>
        <w:jc w:val="both"/>
        <w:rPr>
          <w:b/>
          <w:sz w:val="28"/>
          <w:szCs w:val="28"/>
        </w:rPr>
      </w:pPr>
    </w:p>
    <w:p w:rsidR="00802695" w:rsidRDefault="00802695" w:rsidP="00802695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</w:p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441696" w:rsidRDefault="00844DD5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96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441696" w:rsidRDefault="00441696" w:rsidP="004416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44DD5">
        <w:rPr>
          <w:sz w:val="28"/>
          <w:szCs w:val="28"/>
        </w:rPr>
        <w:t>и</w:t>
      </w:r>
      <w:r>
        <w:rPr>
          <w:b/>
          <w:sz w:val="28"/>
          <w:szCs w:val="28"/>
        </w:rPr>
        <w:t>меть практический опыт: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разработки ассортимента сложной  горячей кулинарной продукции: супов, соусов, блюд из овощей, грибов и сыра, 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организации технологического процесса приготовления сложной  горячей  кулинарной продукции: супов, соусов, блюд из  овощей, грибов и сыра, рыбы,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-приготовления  сложной  горячей  кулинарной продукции, применяя различные технологии, оборудование и инвентарь;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сервировки и оформления  сложной горячей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контроля безопасности готовой</w:t>
      </w:r>
      <w:r>
        <w:rPr>
          <w:sz w:val="28"/>
          <w:szCs w:val="28"/>
        </w:rPr>
        <w:tab/>
        <w:t xml:space="preserve"> сложной горячей кулинарной продукции; сложных холодных блюд и соусов;</w:t>
      </w:r>
    </w:p>
    <w:p w:rsidR="00441696" w:rsidRDefault="00E761A3" w:rsidP="00441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41696">
        <w:rPr>
          <w:b/>
          <w:sz w:val="28"/>
          <w:szCs w:val="28"/>
        </w:rPr>
        <w:t>меть:</w:t>
      </w:r>
    </w:p>
    <w:p w:rsidR="00441696" w:rsidRDefault="00441696" w:rsidP="004416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3486A">
        <w:rPr>
          <w:sz w:val="28"/>
          <w:szCs w:val="28"/>
        </w:rPr>
        <w:t>органоли</w:t>
      </w:r>
      <w:r w:rsidRPr="0018002F">
        <w:rPr>
          <w:sz w:val="28"/>
          <w:szCs w:val="28"/>
        </w:rPr>
        <w:t>птически</w:t>
      </w:r>
      <w:r>
        <w:rPr>
          <w:sz w:val="28"/>
          <w:szCs w:val="28"/>
        </w:rPr>
        <w:t xml:space="preserve"> оценивать качество продуктов для приготовления  сложной горячей 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-принимать организационные решения по  процессам приготовления сложной горячей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-проводить расчеты по формулам;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 безопасно пользоваться производственным инвентарем и технологическим оборудованием при приготовлении сложной горячей кулинарной  продукции: супов, соусов, блюд из овощей, грибов и сыра, рыбы,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выбирать различные способы и приемы приготовления сложной горячей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выбирать температурный режим при подаче и хранении сложной горячей кулинарной продукции;</w:t>
      </w:r>
    </w:p>
    <w:p w:rsidR="00441696" w:rsidRPr="0018002F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-оценивать качество и безопасность готовой продукции различными способами.</w:t>
      </w:r>
    </w:p>
    <w:p w:rsidR="00441696" w:rsidRDefault="00E761A3" w:rsidP="00441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41696">
        <w:rPr>
          <w:b/>
          <w:sz w:val="28"/>
          <w:szCs w:val="28"/>
        </w:rPr>
        <w:t>нать: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ассортимент сложной горячей кулинарной продукции: супов, соусов, блюд из овощей, грибов и сыра, рыбы,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классификацию сыров, условия хранения и требования к качеству различных видов сыров;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классификацию овощей, условия и требования к качеству различных видов овощей;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-классификацию грибов, условия хранения и требования к качеству различных видов грибов;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- методы </w:t>
      </w:r>
      <w:r w:rsidR="001C6DFE">
        <w:rPr>
          <w:sz w:val="28"/>
          <w:szCs w:val="28"/>
        </w:rPr>
        <w:t>организации производства сложных</w:t>
      </w:r>
      <w:r>
        <w:rPr>
          <w:sz w:val="28"/>
          <w:szCs w:val="28"/>
        </w:rPr>
        <w:t xml:space="preserve"> супов, блюд из овощей, грибов и сыров;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принципы и методы организации производства соусов в ресторане (соусная станция) 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требования к качеству и правила выбора полуфабрикатов из рыбы, мяса и  дополнительных ингредиентов к ним в соответствии с  видом тепловой обработки;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основные  критерии оценки качества готовой  сложной горячей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методы и варианты комбинирования различных способов приготовления сложных супов, горячих соусов, блюд из рыбы,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-варианты сочетания овощей, грибов и сыров с  другими ингредиентами для создания гармоничных блюд;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варианты подбора пряностей и приправ при приготовлении блюд из овощей и грибов;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ассортимент вкусовых добавок к сложным горячим соусам и  варианты их использования;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правила выбора вина и других алкогольных напитков для сложных горячих соусов;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правила соусной композиции горячих соусов;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температурный, санитарный режим и правила приготовления для разных видов сложных супов, горячих соусов, блюд из рыбы разных видов, мяса и птицы, разных типов сыров;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варианты сочетания основных продуктов с другими ингредиентами для создания гармоничных супов;</w:t>
      </w:r>
    </w:p>
    <w:p w:rsidR="009F4107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варианты сочетания  рыбы, мяса и птицы с другими  с другими ингредиентами</w:t>
      </w:r>
      <w:r w:rsidR="009F410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41696" w:rsidRDefault="009F4107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-правила  </w:t>
      </w:r>
      <w:r w:rsidR="00441696">
        <w:rPr>
          <w:sz w:val="28"/>
          <w:szCs w:val="28"/>
        </w:rPr>
        <w:t>подбора пряностей и приправ для создания гармоничных блюд;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виды технологического оборудования и производственного инвентаря для приготовления сложной горячей  кулинарной 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-технологию приготовления сложных супов</w:t>
      </w:r>
      <w:r w:rsidR="009F4107">
        <w:rPr>
          <w:sz w:val="28"/>
          <w:szCs w:val="28"/>
        </w:rPr>
        <w:t xml:space="preserve"> (п</w:t>
      </w:r>
      <w:r>
        <w:rPr>
          <w:sz w:val="28"/>
          <w:szCs w:val="28"/>
        </w:rPr>
        <w:t>юреобразных, прозрачных, национальных</w:t>
      </w:r>
      <w:r w:rsidR="009F4107">
        <w:rPr>
          <w:sz w:val="28"/>
          <w:szCs w:val="28"/>
        </w:rPr>
        <w:t>)</w:t>
      </w:r>
      <w:r>
        <w:rPr>
          <w:sz w:val="28"/>
          <w:szCs w:val="28"/>
        </w:rPr>
        <w:t>, горячих соусов, блюд из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технологию приготовления специальных гарниров к сложным пюреобразным, прозрачным, национальным супам;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гарниры, заправки, соусы для сложных горячих блюд из овощей, грибов и сыра, рыбы,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-органолептические способы определения степени готовности и качества сложной горячей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правила подбора горячих соусов к различным группам блюд;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-технику нарезки на порции готовой рыбы, птицы и мяса в горячем виде;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-правила  порционирования  птицы, приготовленной целой тушкой в зависимости от размера ( массы) рыбных и мясных блюд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варианты сервировки, оформления и способы подачи сложных супов, блюд из рыбы и птицы, овощей, грибов и сыра;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-традиционные и современные варианты сочетаемости вина и фруктов с сыром;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варианты оформления тарелки и блюд с горячими соусами;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температуру подачи сложных горячих соусов, блюд из сыра, овощей и грибов;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правила хранения, замораживания и размораживания заготовок для сложных горячих  соусов и отдельных готовых горячих сложных соусов и отдельных готовых горячих сложных соусов;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 требования  к безопасности приготовления, хранения и подачи готовых сложных супов, блюд из овощей, грибов и сыра, рыбы, мяса и птицы;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требования к безопасности приготовления и хранения готовых сложных горячих соусов и заготовок к ним в охлажденном и замороженном виде;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риски в области безопасности процессов приготовления и готовой сложной горячей кулинарной продукции;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- методы контроля безопасности продуктов, процессов приготовления и горячей сложной горячей продукции;</w:t>
      </w:r>
    </w:p>
    <w:p w:rsidR="00441696" w:rsidRDefault="00441696" w:rsidP="00441696">
      <w:pPr>
        <w:rPr>
          <w:b/>
          <w:sz w:val="28"/>
          <w:szCs w:val="28"/>
        </w:rPr>
      </w:pPr>
    </w:p>
    <w:p w:rsidR="00441696" w:rsidRDefault="00441696" w:rsidP="00441696">
      <w:pPr>
        <w:rPr>
          <w:b/>
          <w:sz w:val="28"/>
          <w:szCs w:val="28"/>
        </w:rPr>
      </w:pPr>
    </w:p>
    <w:p w:rsidR="00441696" w:rsidRDefault="00441696" w:rsidP="00441696">
      <w:pPr>
        <w:rPr>
          <w:b/>
          <w:sz w:val="28"/>
          <w:szCs w:val="28"/>
        </w:rPr>
      </w:pPr>
    </w:p>
    <w:p w:rsidR="00802695" w:rsidRPr="004415ED" w:rsidRDefault="00802695" w:rsidP="0080269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441696" w:rsidRDefault="00927999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04419">
        <w:rPr>
          <w:sz w:val="28"/>
          <w:szCs w:val="28"/>
        </w:rPr>
        <w:t xml:space="preserve">- </w:t>
      </w:r>
      <w:r w:rsidRPr="00C04419">
        <w:rPr>
          <w:b/>
          <w:sz w:val="28"/>
          <w:szCs w:val="28"/>
        </w:rPr>
        <w:t>438</w:t>
      </w:r>
      <w:r w:rsidR="00441696" w:rsidRPr="00C04419">
        <w:rPr>
          <w:b/>
          <w:sz w:val="28"/>
          <w:szCs w:val="28"/>
        </w:rPr>
        <w:t xml:space="preserve"> </w:t>
      </w:r>
      <w:r w:rsidR="00441696">
        <w:rPr>
          <w:sz w:val="28"/>
          <w:szCs w:val="28"/>
        </w:rPr>
        <w:t>часов,</w:t>
      </w:r>
      <w:r w:rsidR="0053231B">
        <w:rPr>
          <w:sz w:val="28"/>
          <w:szCs w:val="28"/>
        </w:rPr>
        <w:t xml:space="preserve"> </w:t>
      </w:r>
      <w:r w:rsidR="00441696">
        <w:rPr>
          <w:sz w:val="28"/>
          <w:szCs w:val="28"/>
        </w:rPr>
        <w:t>в том числе: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- максимальной  учебной  нагрузки обучающегося- </w:t>
      </w:r>
      <w:r w:rsidRPr="00C04419">
        <w:rPr>
          <w:b/>
          <w:sz w:val="28"/>
          <w:szCs w:val="28"/>
        </w:rPr>
        <w:t xml:space="preserve">294 </w:t>
      </w:r>
      <w:r>
        <w:rPr>
          <w:sz w:val="28"/>
          <w:szCs w:val="28"/>
        </w:rPr>
        <w:t xml:space="preserve"> час</w:t>
      </w:r>
      <w:r w:rsidR="00C0441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41696" w:rsidRDefault="005272E7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31B">
        <w:rPr>
          <w:sz w:val="28"/>
          <w:szCs w:val="28"/>
        </w:rPr>
        <w:t>в</w:t>
      </w:r>
      <w:r w:rsidR="00441696">
        <w:rPr>
          <w:sz w:val="28"/>
          <w:szCs w:val="28"/>
        </w:rPr>
        <w:t>ключая: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>обязательной  аудиторной  учебной нагрузки</w:t>
      </w:r>
      <w:r w:rsidRPr="00C71367">
        <w:rPr>
          <w:sz w:val="28"/>
          <w:szCs w:val="28"/>
        </w:rPr>
        <w:t xml:space="preserve"> </w:t>
      </w:r>
      <w:r w:rsidR="00927999">
        <w:rPr>
          <w:sz w:val="28"/>
          <w:szCs w:val="28"/>
        </w:rPr>
        <w:t xml:space="preserve">обучающегося </w:t>
      </w:r>
      <w:r w:rsidR="00C04419">
        <w:rPr>
          <w:sz w:val="28"/>
          <w:szCs w:val="28"/>
        </w:rPr>
        <w:t>–</w:t>
      </w:r>
      <w:r w:rsidR="00927999">
        <w:rPr>
          <w:sz w:val="28"/>
          <w:szCs w:val="28"/>
        </w:rPr>
        <w:t xml:space="preserve"> </w:t>
      </w:r>
      <w:r w:rsidR="00927999" w:rsidRPr="00C04419">
        <w:rPr>
          <w:b/>
          <w:sz w:val="28"/>
          <w:szCs w:val="28"/>
        </w:rPr>
        <w:t>1</w:t>
      </w:r>
      <w:r w:rsidR="00BC037E">
        <w:rPr>
          <w:b/>
          <w:sz w:val="28"/>
          <w:szCs w:val="28"/>
        </w:rPr>
        <w:t>96</w:t>
      </w:r>
      <w:r w:rsidR="00C0441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 работы обучающегося - </w:t>
      </w:r>
      <w:r w:rsidRPr="00C04419">
        <w:rPr>
          <w:b/>
          <w:sz w:val="28"/>
          <w:szCs w:val="28"/>
        </w:rPr>
        <w:t xml:space="preserve">98 </w:t>
      </w:r>
      <w:r>
        <w:rPr>
          <w:sz w:val="28"/>
          <w:szCs w:val="28"/>
        </w:rPr>
        <w:t>часов;</w:t>
      </w:r>
    </w:p>
    <w:p w:rsidR="00441696" w:rsidRDefault="00441696" w:rsidP="00441696">
      <w:pPr>
        <w:rPr>
          <w:sz w:val="28"/>
          <w:szCs w:val="28"/>
        </w:rPr>
      </w:pPr>
      <w:r>
        <w:rPr>
          <w:sz w:val="28"/>
          <w:szCs w:val="28"/>
        </w:rPr>
        <w:t xml:space="preserve">учебной и профессиональной практики – </w:t>
      </w:r>
      <w:r w:rsidRPr="00C04419"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41599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41696" w:rsidRDefault="00441696" w:rsidP="00441696">
      <w:pPr>
        <w:rPr>
          <w:sz w:val="28"/>
          <w:szCs w:val="28"/>
        </w:rPr>
      </w:pPr>
    </w:p>
    <w:p w:rsidR="00441696" w:rsidRDefault="00441696" w:rsidP="00441696">
      <w:pPr>
        <w:rPr>
          <w:sz w:val="28"/>
          <w:szCs w:val="28"/>
        </w:rPr>
      </w:pPr>
    </w:p>
    <w:p w:rsidR="00441696" w:rsidRDefault="00441696" w:rsidP="00441696">
      <w:pPr>
        <w:rPr>
          <w:sz w:val="28"/>
          <w:szCs w:val="28"/>
        </w:rPr>
      </w:pPr>
    </w:p>
    <w:p w:rsidR="00441696" w:rsidRDefault="00441696" w:rsidP="00441696">
      <w:pPr>
        <w:rPr>
          <w:sz w:val="28"/>
          <w:szCs w:val="28"/>
        </w:rPr>
      </w:pPr>
    </w:p>
    <w:p w:rsidR="00441696" w:rsidRDefault="00441696" w:rsidP="00441696">
      <w:pPr>
        <w:rPr>
          <w:sz w:val="28"/>
          <w:szCs w:val="28"/>
        </w:rPr>
      </w:pPr>
    </w:p>
    <w:p w:rsidR="00441696" w:rsidRDefault="00441696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970588" w:rsidRDefault="00970588" w:rsidP="00441696">
      <w:pPr>
        <w:rPr>
          <w:sz w:val="28"/>
          <w:szCs w:val="28"/>
        </w:rPr>
      </w:pPr>
    </w:p>
    <w:p w:rsidR="00441696" w:rsidRDefault="00441696" w:rsidP="00441696">
      <w:pPr>
        <w:rPr>
          <w:sz w:val="28"/>
          <w:szCs w:val="28"/>
        </w:rPr>
      </w:pP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802695" w:rsidRPr="004415ED" w:rsidRDefault="00802695" w:rsidP="008026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D40B8" w:rsidRDefault="00802695" w:rsidP="004D40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D40B8">
        <w:rPr>
          <w:sz w:val="28"/>
          <w:szCs w:val="28"/>
        </w:rPr>
        <w:t>Результатом освоения  программы профессионального модуля является овладение обучающимися видом профессиональной  деятельности ( ВПД)</w:t>
      </w:r>
      <w:r w:rsidR="0041599B">
        <w:rPr>
          <w:sz w:val="28"/>
          <w:szCs w:val="28"/>
        </w:rPr>
        <w:t>-</w:t>
      </w:r>
    </w:p>
    <w:p w:rsidR="004D40B8" w:rsidRDefault="004D40B8" w:rsidP="004D40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процесса </w:t>
      </w:r>
      <w:r w:rsidRPr="00E9730B">
        <w:rPr>
          <w:b/>
          <w:sz w:val="28"/>
          <w:szCs w:val="36"/>
        </w:rPr>
        <w:t>приготовления</w:t>
      </w:r>
      <w:r>
        <w:rPr>
          <w:b/>
          <w:sz w:val="28"/>
          <w:szCs w:val="28"/>
        </w:rPr>
        <w:t xml:space="preserve"> и приготовление  сложной  горячей  кулинарной продукции, </w:t>
      </w:r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4D40B8" w:rsidRPr="00581707" w:rsidTr="00910C17">
        <w:tc>
          <w:tcPr>
            <w:tcW w:w="1368" w:type="dxa"/>
          </w:tcPr>
          <w:p w:rsidR="004D40B8" w:rsidRPr="00581707" w:rsidRDefault="004D40B8" w:rsidP="00910C17">
            <w:pPr>
              <w:rPr>
                <w:b/>
                <w:sz w:val="28"/>
                <w:szCs w:val="28"/>
              </w:rPr>
            </w:pPr>
            <w:r w:rsidRPr="0058170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jc w:val="center"/>
              <w:rPr>
                <w:b/>
                <w:sz w:val="28"/>
                <w:szCs w:val="28"/>
              </w:rPr>
            </w:pPr>
            <w:r w:rsidRPr="00581707">
              <w:rPr>
                <w:b/>
                <w:sz w:val="28"/>
                <w:szCs w:val="28"/>
              </w:rPr>
              <w:t>Наименование результата  обучения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>Организовывать  и проводить приготовление сложных</w:t>
            </w:r>
            <w:r w:rsidR="002E2065" w:rsidRPr="007A6998">
              <w:rPr>
                <w:sz w:val="28"/>
                <w:szCs w:val="28"/>
              </w:rPr>
              <w:t xml:space="preserve"> </w:t>
            </w:r>
            <w:r w:rsidRPr="00581707">
              <w:rPr>
                <w:sz w:val="28"/>
                <w:szCs w:val="28"/>
              </w:rPr>
              <w:t xml:space="preserve"> супов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 Организовывать  и проводить приготовление сложных горячих  с</w:t>
            </w:r>
            <w:r>
              <w:rPr>
                <w:sz w:val="28"/>
                <w:szCs w:val="28"/>
              </w:rPr>
              <w:t>оусов</w:t>
            </w:r>
            <w:r w:rsidR="00C04419">
              <w:rPr>
                <w:sz w:val="28"/>
                <w:szCs w:val="28"/>
              </w:rPr>
              <w:t>.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>Организовывать  и проводить приготовление сложных блюд из овощей, грибов и сыра</w:t>
            </w:r>
            <w:r w:rsidR="00C04419">
              <w:rPr>
                <w:sz w:val="28"/>
                <w:szCs w:val="28"/>
              </w:rPr>
              <w:t>.</w:t>
            </w:r>
            <w:r w:rsidRPr="00581707">
              <w:rPr>
                <w:sz w:val="28"/>
                <w:szCs w:val="28"/>
              </w:rPr>
              <w:t xml:space="preserve">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C04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C044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 и проводить приготовление сложных блюд из рыбы, мяса и сельскохозяйственной (домашней) птицы.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1.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2.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Организовывать  собственную деятельность, выбирать  типовые методы  и способы  выполнения профессиональных задач , оценивать их эффективность и качество.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3.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>Принимать решения в стандартных  и нестандартных  ситуациях и нести за них ответственность</w:t>
            </w:r>
            <w:r w:rsidR="00C04419">
              <w:rPr>
                <w:sz w:val="28"/>
                <w:szCs w:val="28"/>
              </w:rPr>
              <w:t>.</w:t>
            </w:r>
            <w:r w:rsidRPr="00581707">
              <w:rPr>
                <w:sz w:val="28"/>
                <w:szCs w:val="28"/>
              </w:rPr>
              <w:t xml:space="preserve">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4.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 Осуществлять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5.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b/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6.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 Работать в коллективе и в команде, эффективно общаться с коллегами, руководством, потребителями 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7.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 Брать на себя ответственность за работу членов  команды</w:t>
            </w:r>
            <w:r>
              <w:rPr>
                <w:sz w:val="28"/>
                <w:szCs w:val="28"/>
              </w:rPr>
              <w:t xml:space="preserve"> (</w:t>
            </w:r>
            <w:r w:rsidRPr="00581707">
              <w:rPr>
                <w:sz w:val="28"/>
                <w:szCs w:val="28"/>
              </w:rPr>
              <w:t xml:space="preserve">подчиненных), за результат выполнения заданий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8.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Самостоятельно определять задачи профессионального и  личностного развития,  заниматься самообразованием, осознанно планировать повышение квалификации </w:t>
            </w:r>
          </w:p>
        </w:tc>
      </w:tr>
      <w:tr w:rsidR="004D40B8" w:rsidRPr="00581707" w:rsidTr="00910C17">
        <w:tc>
          <w:tcPr>
            <w:tcW w:w="1368" w:type="dxa"/>
          </w:tcPr>
          <w:p w:rsidR="004D40B8" w:rsidRPr="00E25B1C" w:rsidRDefault="004D40B8" w:rsidP="00910C17">
            <w:pPr>
              <w:rPr>
                <w:b/>
                <w:sz w:val="28"/>
                <w:szCs w:val="28"/>
              </w:rPr>
            </w:pPr>
            <w:r w:rsidRPr="00E25B1C">
              <w:rPr>
                <w:sz w:val="28"/>
                <w:szCs w:val="28"/>
              </w:rPr>
              <w:t>ОК 9.</w:t>
            </w:r>
          </w:p>
        </w:tc>
        <w:tc>
          <w:tcPr>
            <w:tcW w:w="8203" w:type="dxa"/>
          </w:tcPr>
          <w:p w:rsidR="004D40B8" w:rsidRPr="00581707" w:rsidRDefault="004D40B8" w:rsidP="00910C17">
            <w:pPr>
              <w:rPr>
                <w:sz w:val="28"/>
                <w:szCs w:val="28"/>
              </w:rPr>
            </w:pPr>
            <w:r w:rsidRPr="00581707">
              <w:rPr>
                <w:sz w:val="28"/>
                <w:szCs w:val="28"/>
              </w:rPr>
              <w:t xml:space="preserve">Ориентироваться в условиях частной смены технологий в профессиональной  деятельности </w:t>
            </w:r>
          </w:p>
        </w:tc>
      </w:tr>
    </w:tbl>
    <w:p w:rsidR="004D40B8" w:rsidRDefault="004D40B8" w:rsidP="004D40B8">
      <w:pPr>
        <w:rPr>
          <w:b/>
          <w:sz w:val="32"/>
          <w:szCs w:val="32"/>
        </w:rPr>
      </w:pPr>
    </w:p>
    <w:p w:rsidR="004D40B8" w:rsidRDefault="004D40B8" w:rsidP="004D40B8">
      <w:pPr>
        <w:rPr>
          <w:b/>
          <w:sz w:val="32"/>
          <w:szCs w:val="32"/>
        </w:rPr>
      </w:pPr>
    </w:p>
    <w:p w:rsidR="00802695" w:rsidRPr="004415ED" w:rsidRDefault="00802695" w:rsidP="004D40B8">
      <w:pPr>
        <w:autoSpaceDE w:val="0"/>
        <w:autoSpaceDN w:val="0"/>
        <w:adjustRightInd w:val="0"/>
        <w:jc w:val="both"/>
        <w:rPr>
          <w:sz w:val="28"/>
          <w:szCs w:val="28"/>
        </w:rPr>
        <w:sectPr w:rsidR="0080269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802695" w:rsidRPr="004415ED" w:rsidRDefault="00802695" w:rsidP="0080269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802695" w:rsidRPr="004415ED" w:rsidRDefault="00802695" w:rsidP="00802695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28"/>
        <w:gridCol w:w="1153"/>
        <w:gridCol w:w="768"/>
        <w:gridCol w:w="1520"/>
        <w:gridCol w:w="22"/>
        <w:gridCol w:w="1113"/>
        <w:gridCol w:w="854"/>
        <w:gridCol w:w="1135"/>
        <w:gridCol w:w="1129"/>
        <w:gridCol w:w="1986"/>
      </w:tblGrid>
      <w:tr w:rsidR="00802695" w:rsidRPr="004415ED" w:rsidTr="00910C17">
        <w:trPr>
          <w:trHeight w:val="435"/>
        </w:trPr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5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02695" w:rsidRPr="004415ED" w:rsidTr="00910C17">
        <w:trPr>
          <w:trHeight w:val="435"/>
        </w:trPr>
        <w:tc>
          <w:tcPr>
            <w:tcW w:w="58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802695" w:rsidRPr="004415ED" w:rsidRDefault="00802695" w:rsidP="00910C1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802695" w:rsidRPr="004415ED" w:rsidRDefault="00802695" w:rsidP="00910C17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802695" w:rsidRPr="004415ED" w:rsidTr="00910C17">
        <w:trPr>
          <w:trHeight w:val="390"/>
        </w:trPr>
        <w:tc>
          <w:tcPr>
            <w:tcW w:w="5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4415ED" w:rsidRDefault="00802695" w:rsidP="00910C17">
            <w:pPr>
              <w:jc w:val="center"/>
              <w:rPr>
                <w:b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02695" w:rsidRPr="004415ED" w:rsidTr="00910C17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95" w:rsidRPr="004415ED" w:rsidRDefault="00802695" w:rsidP="00910C1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695" w:rsidRPr="004415ED" w:rsidRDefault="00802695" w:rsidP="00910C17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910C17" w:rsidRPr="004415ED" w:rsidTr="00C04419">
        <w:trPr>
          <w:trHeight w:val="39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C17" w:rsidRPr="00E9730B" w:rsidRDefault="00910C17" w:rsidP="00910C17">
            <w:pPr>
              <w:jc w:val="center"/>
              <w:rPr>
                <w:b/>
                <w:sz w:val="20"/>
                <w:szCs w:val="20"/>
              </w:rPr>
            </w:pPr>
            <w:r w:rsidRPr="00E9730B">
              <w:rPr>
                <w:b/>
                <w:sz w:val="20"/>
                <w:szCs w:val="20"/>
              </w:rPr>
              <w:t>ПК 3.1-3.4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C17" w:rsidRPr="00E9730B" w:rsidRDefault="00910C17" w:rsidP="00910C1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730B">
              <w:rPr>
                <w:rFonts w:eastAsia="Calibri"/>
                <w:b/>
                <w:bCs/>
                <w:sz w:val="20"/>
                <w:szCs w:val="20"/>
              </w:rPr>
              <w:t>Раздел ПМ 03</w:t>
            </w:r>
          </w:p>
          <w:p w:rsidR="00910C17" w:rsidRPr="00E9730B" w:rsidRDefault="00A545DB" w:rsidP="00910C1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="00910C17" w:rsidRPr="00E9730B">
              <w:rPr>
                <w:sz w:val="20"/>
                <w:szCs w:val="20"/>
              </w:rPr>
              <w:t xml:space="preserve"> процесса приготовления и приготовление сложной горячей кулинарной продукции</w:t>
            </w:r>
          </w:p>
          <w:p w:rsidR="00910C17" w:rsidRPr="00E9730B" w:rsidRDefault="00910C17" w:rsidP="00910C17">
            <w:pPr>
              <w:rPr>
                <w:sz w:val="20"/>
                <w:szCs w:val="20"/>
              </w:rPr>
            </w:pPr>
            <w:r w:rsidRPr="00E9730B">
              <w:rPr>
                <w:b/>
                <w:sz w:val="20"/>
                <w:szCs w:val="20"/>
              </w:rPr>
              <w:t>МДК.03.01.</w:t>
            </w:r>
            <w:r w:rsidRPr="00E9730B">
              <w:rPr>
                <w:sz w:val="20"/>
                <w:szCs w:val="20"/>
              </w:rPr>
              <w:t xml:space="preserve"> </w:t>
            </w:r>
          </w:p>
          <w:p w:rsidR="00910C17" w:rsidRPr="00E9730B" w:rsidRDefault="00910C17" w:rsidP="00910C17">
            <w:pPr>
              <w:rPr>
                <w:sz w:val="20"/>
                <w:szCs w:val="20"/>
              </w:rPr>
            </w:pPr>
            <w:r w:rsidRPr="00E9730B">
              <w:rPr>
                <w:sz w:val="20"/>
                <w:szCs w:val="20"/>
              </w:rPr>
              <w:t>Технология приготовления  сложной горячей кулинарной продукции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999" w:rsidRPr="00C04419" w:rsidRDefault="00C04419" w:rsidP="00C0441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999" w:rsidRPr="00C04419" w:rsidRDefault="00C04419" w:rsidP="00C0441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999" w:rsidRPr="00C04419" w:rsidRDefault="00E63483" w:rsidP="00C0441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C17" w:rsidRPr="004415ED" w:rsidRDefault="00910C17" w:rsidP="00C0441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999" w:rsidRPr="00C04419" w:rsidRDefault="00C04419" w:rsidP="00C0441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999" w:rsidRPr="00927999" w:rsidRDefault="00927999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C17" w:rsidRPr="004415ED" w:rsidRDefault="00910C17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C17" w:rsidRPr="004415ED" w:rsidRDefault="00910C17" w:rsidP="00910C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02695" w:rsidRPr="004415ED" w:rsidTr="00910C17">
        <w:tc>
          <w:tcPr>
            <w:tcW w:w="5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4415ED" w:rsidRDefault="00802695" w:rsidP="00910C17">
            <w:pPr>
              <w:rPr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C04419" w:rsidRDefault="00910C17" w:rsidP="00910C17">
            <w:pPr>
              <w:jc w:val="center"/>
              <w:rPr>
                <w:b/>
                <w:sz w:val="20"/>
                <w:szCs w:val="20"/>
              </w:rPr>
            </w:pPr>
            <w:r w:rsidRPr="00C0441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C04419" w:rsidRDefault="00C04419" w:rsidP="00910C17">
            <w:pPr>
              <w:jc w:val="center"/>
              <w:rPr>
                <w:b/>
                <w:sz w:val="20"/>
                <w:szCs w:val="20"/>
              </w:rPr>
            </w:pPr>
            <w:r w:rsidRPr="00C0441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C04419" w:rsidRDefault="00C04419" w:rsidP="00910C17">
            <w:pPr>
              <w:jc w:val="center"/>
              <w:rPr>
                <w:b/>
                <w:i/>
                <w:sz w:val="20"/>
                <w:szCs w:val="20"/>
              </w:rPr>
            </w:pPr>
            <w:r w:rsidRPr="00C04419">
              <w:rPr>
                <w:b/>
                <w:i/>
                <w:sz w:val="20"/>
                <w:szCs w:val="20"/>
              </w:rPr>
              <w:t>72</w:t>
            </w:r>
          </w:p>
        </w:tc>
      </w:tr>
      <w:tr w:rsidR="00802695" w:rsidRPr="004415ED" w:rsidTr="00910C17">
        <w:trPr>
          <w:trHeight w:val="46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4415ED" w:rsidRDefault="00802695" w:rsidP="00910C1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606C54" w:rsidRDefault="00910C17" w:rsidP="00910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695" w:rsidRPr="00FF0A08" w:rsidRDefault="00C04419" w:rsidP="00910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585617" w:rsidRDefault="00E63483" w:rsidP="00910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bookmarkStart w:id="0" w:name="_GoBack"/>
            <w:bookmarkEnd w:id="0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606C54" w:rsidRDefault="00802695" w:rsidP="00910C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95" w:rsidRPr="00910C17" w:rsidRDefault="00910C17" w:rsidP="00910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606C54" w:rsidRDefault="00802695" w:rsidP="00910C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910C17" w:rsidRDefault="00C04419" w:rsidP="00910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2695" w:rsidRPr="00910C17" w:rsidRDefault="00C04419" w:rsidP="00910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802695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Pr="00FC12EC" w:rsidRDefault="00802695" w:rsidP="00802695"/>
    <w:p w:rsidR="00802695" w:rsidRPr="004415ED" w:rsidRDefault="00802695" w:rsidP="0080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02695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802695" w:rsidRPr="004415ED" w:rsidRDefault="00802695" w:rsidP="00802695"/>
    <w:p w:rsidR="00802695" w:rsidRPr="004415ED" w:rsidRDefault="00802695" w:rsidP="0080269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94230" w:rsidRDefault="00194230" w:rsidP="00194230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«Технология кулинарного производства», учебного кулинарного цеха № 1.</w:t>
      </w:r>
    </w:p>
    <w:p w:rsidR="00194230" w:rsidRDefault="00194230" w:rsidP="00194230">
      <w:pPr>
        <w:pStyle w:val="a8"/>
        <w:tabs>
          <w:tab w:val="left" w:pos="-5529"/>
          <w:tab w:val="left" w:pos="-396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</w:rPr>
      </w:pPr>
    </w:p>
    <w:p w:rsidR="00194230" w:rsidRPr="00477FBA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, цеха </w:t>
      </w:r>
      <w:r w:rsidRPr="004415ED">
        <w:rPr>
          <w:bCs/>
          <w:sz w:val="28"/>
          <w:szCs w:val="28"/>
        </w:rPr>
        <w:t>и рабочих мест кабинета</w:t>
      </w:r>
      <w:r>
        <w:rPr>
          <w:bCs/>
          <w:sz w:val="28"/>
          <w:szCs w:val="28"/>
        </w:rPr>
        <w:t xml:space="preserve">  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</w:p>
    <w:p w:rsidR="00194230" w:rsidRPr="00C6722F" w:rsidRDefault="00194230" w:rsidP="00194230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194230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51FA">
        <w:rPr>
          <w:bCs/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194230" w:rsidRDefault="00194230" w:rsidP="00194230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194230" w:rsidRPr="00C6722F" w:rsidRDefault="00194230" w:rsidP="00194230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(планшеты, </w:t>
      </w:r>
      <w:r>
        <w:rPr>
          <w:sz w:val="28"/>
          <w:szCs w:val="28"/>
        </w:rPr>
        <w:t>муляжи, натуральные образцы кулинарной продукции</w:t>
      </w:r>
      <w:r>
        <w:rPr>
          <w:sz w:val="28"/>
        </w:rPr>
        <w:t>).</w:t>
      </w:r>
    </w:p>
    <w:p w:rsidR="00194230" w:rsidRDefault="00194230" w:rsidP="00194230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</w:p>
    <w:p w:rsidR="00194230" w:rsidRPr="00167A2D" w:rsidRDefault="00194230" w:rsidP="00194230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194230" w:rsidRDefault="00194230" w:rsidP="00194230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194230" w:rsidRDefault="00194230" w:rsidP="00194230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194230" w:rsidRPr="003A190D" w:rsidRDefault="00194230" w:rsidP="00194230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194230" w:rsidRPr="003A190D" w:rsidRDefault="00194230" w:rsidP="00194230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194230" w:rsidRDefault="00194230" w:rsidP="00194230">
      <w:pPr>
        <w:numPr>
          <w:ilvl w:val="2"/>
          <w:numId w:val="7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194230" w:rsidRDefault="00194230" w:rsidP="00194230">
      <w:pPr>
        <w:jc w:val="both"/>
        <w:rPr>
          <w:bCs/>
          <w:sz w:val="28"/>
          <w:szCs w:val="28"/>
        </w:rPr>
      </w:pPr>
    </w:p>
    <w:p w:rsidR="00194230" w:rsidRPr="00A926D7" w:rsidRDefault="00194230" w:rsidP="00194230">
      <w:pPr>
        <w:jc w:val="both"/>
        <w:rPr>
          <w:bCs/>
          <w:sz w:val="28"/>
          <w:szCs w:val="28"/>
        </w:rPr>
      </w:pPr>
      <w:r w:rsidRPr="00A926D7">
        <w:rPr>
          <w:i/>
          <w:sz w:val="28"/>
          <w:szCs w:val="28"/>
        </w:rPr>
        <w:t>Оборудование  учебного кулинарного цеха №1:</w:t>
      </w:r>
    </w:p>
    <w:p w:rsidR="00194230" w:rsidRPr="00C6722F" w:rsidRDefault="00194230" w:rsidP="00194230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оборудование:</w:t>
      </w:r>
    </w:p>
    <w:p w:rsidR="00194230" w:rsidRPr="00F64206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механическое</w:t>
      </w:r>
      <w:r>
        <w:rPr>
          <w:sz w:val="28"/>
        </w:rPr>
        <w:t xml:space="preserve"> оборудование (блендер, слайсер, миксеры, настольный  взбивальный механизм), </w:t>
      </w:r>
    </w:p>
    <w:p w:rsidR="00194230" w:rsidRPr="00F64206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</w:p>
    <w:p w:rsidR="00194230" w:rsidRPr="00F6714B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F6714B">
        <w:rPr>
          <w:sz w:val="28"/>
        </w:rPr>
        <w:t>тепловое оборудование (плита электрическая четырехкомфорочная,</w:t>
      </w:r>
      <w:r w:rsidRPr="00F6714B">
        <w:rPr>
          <w:sz w:val="28"/>
          <w:szCs w:val="28"/>
        </w:rPr>
        <w:t xml:space="preserve"> жарочный шкаф</w:t>
      </w:r>
      <w:r w:rsidRPr="00F6714B">
        <w:rPr>
          <w:sz w:val="28"/>
        </w:rPr>
        <w:t>);</w:t>
      </w:r>
    </w:p>
    <w:p w:rsidR="00194230" w:rsidRPr="00AD08B9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194230" w:rsidRDefault="00194230" w:rsidP="0019423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194230" w:rsidRPr="000D6856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194230" w:rsidRPr="000D6856" w:rsidRDefault="00194230" w:rsidP="00194230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194230" w:rsidRPr="00831FD0" w:rsidRDefault="00194230" w:rsidP="00194230">
      <w:pPr>
        <w:pStyle w:val="31"/>
        <w:numPr>
          <w:ilvl w:val="0"/>
          <w:numId w:val="17"/>
        </w:numPr>
        <w:tabs>
          <w:tab w:val="clear" w:pos="540"/>
        </w:tabs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AD08B9">
        <w:rPr>
          <w:sz w:val="28"/>
          <w:szCs w:val="28"/>
        </w:rPr>
        <w:t>ебель кухонная: шкафы- подвесные, стол  кухонный</w:t>
      </w:r>
      <w:r>
        <w:rPr>
          <w:sz w:val="28"/>
          <w:szCs w:val="28"/>
        </w:rPr>
        <w:t>,</w:t>
      </w:r>
      <w:r w:rsidRPr="00AD08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1FD0">
        <w:rPr>
          <w:sz w:val="28"/>
          <w:szCs w:val="28"/>
        </w:rPr>
        <w:t xml:space="preserve">толы производственные </w:t>
      </w:r>
    </w:p>
    <w:p w:rsidR="00194230" w:rsidRDefault="00194230" w:rsidP="00194230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194230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</w:t>
      </w:r>
    </w:p>
    <w:p w:rsidR="00194230" w:rsidRPr="00831FD0" w:rsidRDefault="00194230" w:rsidP="00194230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 Весы</w:t>
      </w:r>
      <w:r w:rsidRPr="00F6714B">
        <w:rPr>
          <w:sz w:val="28"/>
          <w:szCs w:val="28"/>
        </w:rPr>
        <w:t xml:space="preserve"> </w:t>
      </w:r>
    </w:p>
    <w:p w:rsidR="00194230" w:rsidRPr="00AD08B9" w:rsidRDefault="00194230" w:rsidP="0019423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94230" w:rsidRDefault="00194230" w:rsidP="0019423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194230" w:rsidRDefault="00194230" w:rsidP="0019423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i/>
          <w:sz w:val="28"/>
          <w:szCs w:val="28"/>
        </w:rPr>
      </w:pPr>
    </w:p>
    <w:p w:rsidR="00194230" w:rsidRPr="000C6A1C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194230" w:rsidRDefault="00194230" w:rsidP="0019423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94230" w:rsidRPr="00954957" w:rsidRDefault="00194230" w:rsidP="00194230"/>
    <w:p w:rsidR="00194230" w:rsidRPr="004415ED" w:rsidRDefault="00194230" w:rsidP="0019423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194230" w:rsidRPr="004415ED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4230" w:rsidRPr="00A451FA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Основные источники:</w:t>
      </w:r>
    </w:p>
    <w:p w:rsidR="00654649" w:rsidRPr="0064373B" w:rsidRDefault="00654649" w:rsidP="00654649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Анфимова Н.А. </w:t>
      </w:r>
      <w:r w:rsidRPr="0064373B">
        <w:rPr>
          <w:b/>
          <w:color w:val="000000"/>
          <w:sz w:val="28"/>
          <w:szCs w:val="28"/>
        </w:rPr>
        <w:t>Кулинария.</w:t>
      </w:r>
      <w:r w:rsidRPr="0064373B">
        <w:rPr>
          <w:color w:val="000000"/>
          <w:sz w:val="28"/>
          <w:szCs w:val="28"/>
        </w:rPr>
        <w:t xml:space="preserve"> Учебник для нач.проф.образования Гриф: / Н.А. Анфимова. – 8-е изд., стер. – М.: Издательский центр «Академия», 2012. – 400с. Гриф: рекомедовано ФГУ «Фиро»</w:t>
      </w:r>
    </w:p>
    <w:p w:rsidR="00654649" w:rsidRPr="0064373B" w:rsidRDefault="00654649" w:rsidP="00654649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64373B">
        <w:rPr>
          <w:color w:val="000000"/>
          <w:sz w:val="28"/>
          <w:szCs w:val="28"/>
        </w:rPr>
        <w:t xml:space="preserve"> Богушева В.И. </w:t>
      </w:r>
      <w:r w:rsidRPr="0064373B">
        <w:rPr>
          <w:b/>
          <w:color w:val="000000"/>
          <w:sz w:val="28"/>
          <w:szCs w:val="28"/>
        </w:rPr>
        <w:t xml:space="preserve">Технология </w:t>
      </w:r>
      <w:r w:rsidRPr="0064373B">
        <w:rPr>
          <w:color w:val="000000"/>
          <w:sz w:val="28"/>
          <w:szCs w:val="28"/>
        </w:rPr>
        <w:t>приготовления пищи: учебно-методическое пособие / В.И. Богушева. – Изд. 4-е, стер. – Ростов н/Д:  Феникс, 2013.- 374</w:t>
      </w:r>
    </w:p>
    <w:p w:rsidR="00194230" w:rsidRPr="00EA19AD" w:rsidRDefault="00194230" w:rsidP="00194230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</w:p>
    <w:p w:rsidR="00194230" w:rsidRPr="00A451FA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Дополнительные источники:</w:t>
      </w:r>
    </w:p>
    <w:p w:rsidR="00194230" w:rsidRDefault="00194230" w:rsidP="00194230">
      <w:pPr>
        <w:shd w:val="clear" w:color="auto" w:fill="FFFFFF"/>
        <w:spacing w:line="320" w:lineRule="exact"/>
        <w:ind w:left="360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1. Ковалев, Н.П. «Русская кухня».</w:t>
      </w:r>
    </w:p>
    <w:p w:rsidR="00194230" w:rsidRDefault="00194230" w:rsidP="00194230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2. Новоженов,Ю.М.  «Кулинарная характеристика блюд».</w:t>
      </w:r>
    </w:p>
    <w:p w:rsidR="00194230" w:rsidRDefault="00194230" w:rsidP="00194230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3.Барановский, В.А.,. Шатун , Л.Г «Повар».</w:t>
      </w:r>
    </w:p>
    <w:p w:rsidR="00194230" w:rsidRDefault="00194230" w:rsidP="00194230">
      <w:pPr>
        <w:widowControl w:val="0"/>
        <w:tabs>
          <w:tab w:val="left" w:pos="900"/>
        </w:tabs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4.Производственное обучение профессии «Повар». В 4 ч.: Учеб.пособие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194230" w:rsidRPr="0044648C" w:rsidRDefault="00194230" w:rsidP="00194230">
      <w:pPr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  <w:szCs w:val="28"/>
        </w:rPr>
        <w:t>5.</w:t>
      </w:r>
      <w:r w:rsidRPr="0044648C">
        <w:rPr>
          <w:sz w:val="28"/>
          <w:szCs w:val="28"/>
        </w:rPr>
        <w:t>Дубцов, Г.Г.</w:t>
      </w:r>
      <w:r>
        <w:rPr>
          <w:sz w:val="28"/>
          <w:szCs w:val="28"/>
        </w:rPr>
        <w:t xml:space="preserve">Технология приготовления пищи: Учеб.пособие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194230" w:rsidRPr="0044648C" w:rsidRDefault="00194230" w:rsidP="00194230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194230" w:rsidRDefault="00194230" w:rsidP="00194230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7.</w:t>
      </w: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</w:t>
      </w:r>
    </w:p>
    <w:p w:rsidR="00194230" w:rsidRDefault="00194230" w:rsidP="00194230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A19AD">
        <w:rPr>
          <w:rFonts w:ascii="Times New Roman" w:hAnsi="Times New Roman"/>
          <w:sz w:val="28"/>
          <w:szCs w:val="28"/>
        </w:rPr>
        <w:t>екст: учеб.пособие / Г. Р. Мугинова, Л. В. Рыжова. – Екатеринбург:</w:t>
      </w:r>
    </w:p>
    <w:p w:rsidR="00194230" w:rsidRPr="00EA19AD" w:rsidRDefault="00194230" w:rsidP="00194230">
      <w:pPr>
        <w:pStyle w:val="aff0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19AD">
        <w:rPr>
          <w:rFonts w:ascii="Times New Roman" w:hAnsi="Times New Roman"/>
          <w:sz w:val="28"/>
          <w:szCs w:val="28"/>
        </w:rPr>
        <w:t xml:space="preserve"> Изд-во ГОУ ВПО «Рос. гос. проф.-пед. ун-т», 2009. – 115 с.</w:t>
      </w:r>
    </w:p>
    <w:p w:rsidR="00194230" w:rsidRDefault="00194230" w:rsidP="00194230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194230" w:rsidRDefault="00194230" w:rsidP="00194230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194230" w:rsidRDefault="00194230" w:rsidP="00194230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194230" w:rsidRPr="00A451FA" w:rsidRDefault="00194230" w:rsidP="00194230">
      <w:pPr>
        <w:tabs>
          <w:tab w:val="left" w:pos="900"/>
        </w:tabs>
        <w:ind w:left="540"/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Отечественные журналы:</w:t>
      </w:r>
    </w:p>
    <w:p w:rsidR="00194230" w:rsidRDefault="00194230" w:rsidP="00194230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194230" w:rsidRDefault="00194230" w:rsidP="00194230">
      <w:pPr>
        <w:ind w:left="540"/>
        <w:jc w:val="both"/>
        <w:rPr>
          <w:bCs/>
          <w:sz w:val="28"/>
          <w:szCs w:val="28"/>
        </w:rPr>
      </w:pPr>
    </w:p>
    <w:p w:rsidR="00194230" w:rsidRDefault="00194230" w:rsidP="00194230">
      <w:pPr>
        <w:ind w:left="540"/>
        <w:jc w:val="both"/>
        <w:rPr>
          <w:bCs/>
          <w:sz w:val="28"/>
          <w:szCs w:val="28"/>
        </w:rPr>
      </w:pPr>
    </w:p>
    <w:p w:rsidR="00194230" w:rsidRPr="00A451FA" w:rsidRDefault="00194230" w:rsidP="00194230">
      <w:pPr>
        <w:ind w:left="540"/>
        <w:jc w:val="both"/>
        <w:rPr>
          <w:bCs/>
          <w:i/>
          <w:sz w:val="28"/>
          <w:szCs w:val="28"/>
        </w:rPr>
      </w:pPr>
      <w:r w:rsidRPr="00A451FA">
        <w:rPr>
          <w:bCs/>
          <w:i/>
          <w:sz w:val="28"/>
          <w:szCs w:val="28"/>
        </w:rPr>
        <w:t>Интернет-ресурсы:</w:t>
      </w:r>
    </w:p>
    <w:p w:rsidR="00194230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</w:t>
      </w:r>
    </w:p>
    <w:p w:rsidR="00194230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sz w:val="28"/>
          <w:szCs w:val="28"/>
        </w:rPr>
      </w:pPr>
      <w:r w:rsidRPr="0058086C">
        <w:rPr>
          <w:bCs/>
          <w:sz w:val="28"/>
          <w:szCs w:val="28"/>
        </w:rPr>
        <w:t xml:space="preserve"> http</w:t>
      </w:r>
      <w:r w:rsidRPr="008434CB">
        <w:rPr>
          <w:bCs/>
          <w:sz w:val="28"/>
          <w:szCs w:val="28"/>
        </w:rPr>
        <w:t>://</w:t>
      </w:r>
      <w:hyperlink r:id="rId11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>,</w:t>
      </w:r>
    </w:p>
    <w:p w:rsidR="00194230" w:rsidRDefault="00194230" w:rsidP="0019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8434CB">
        <w:rPr>
          <w:rStyle w:val="day7"/>
          <w:sz w:val="28"/>
          <w:szCs w:val="28"/>
        </w:rPr>
        <w:t xml:space="preserve"> </w:t>
      </w:r>
      <w:hyperlink r:id="rId12" w:history="1">
        <w:r w:rsidRPr="00D91F47">
          <w:rPr>
            <w:rStyle w:val="af2"/>
            <w:bCs/>
            <w:sz w:val="28"/>
            <w:szCs w:val="28"/>
          </w:rPr>
          <w:t>http://</w:t>
        </w:r>
        <w:r w:rsidRPr="00D91F47">
          <w:rPr>
            <w:rStyle w:val="af2"/>
            <w:sz w:val="28"/>
            <w:szCs w:val="28"/>
          </w:rPr>
          <w:t>povary.ru</w:t>
        </w:r>
      </w:hyperlink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>,</w:t>
      </w:r>
    </w:p>
    <w:p w:rsidR="00802695" w:rsidRDefault="00802695" w:rsidP="00802695">
      <w:pPr>
        <w:jc w:val="both"/>
        <w:rPr>
          <w:bCs/>
          <w:sz w:val="28"/>
          <w:szCs w:val="28"/>
        </w:rPr>
      </w:pPr>
    </w:p>
    <w:p w:rsidR="00194230" w:rsidRPr="000C6A1C" w:rsidRDefault="00194230" w:rsidP="00802695">
      <w:pPr>
        <w:jc w:val="both"/>
        <w:rPr>
          <w:bCs/>
          <w:sz w:val="28"/>
          <w:szCs w:val="28"/>
        </w:rPr>
      </w:pPr>
    </w:p>
    <w:p w:rsidR="00FE2F78" w:rsidRPr="000C6A1C" w:rsidRDefault="00FE2F78" w:rsidP="00FE2F78">
      <w:pPr>
        <w:jc w:val="both"/>
        <w:rPr>
          <w:bCs/>
          <w:sz w:val="28"/>
          <w:szCs w:val="28"/>
        </w:rPr>
      </w:pPr>
    </w:p>
    <w:p w:rsidR="00FE2F78" w:rsidRPr="004415ED" w:rsidRDefault="00FE2F78" w:rsidP="00FE2F7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E2F78" w:rsidRDefault="00FE2F78" w:rsidP="00FE2F7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FE2F78" w:rsidRPr="00A451FA" w:rsidRDefault="00FE2F78" w:rsidP="00FE2F78"/>
    <w:p w:rsidR="00FE2F78" w:rsidRPr="00050DBF" w:rsidRDefault="00FE2F78" w:rsidP="00FE2F78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>
        <w:rPr>
          <w:sz w:val="28"/>
          <w:szCs w:val="28"/>
        </w:rPr>
        <w:t>Организация процесса приготовления и приготовление полуфабрикатов сложной горячей кулинарной продукции</w:t>
      </w:r>
      <w:r w:rsidRPr="00050DBF">
        <w:rPr>
          <w:sz w:val="28"/>
          <w:szCs w:val="28"/>
        </w:rPr>
        <w:t xml:space="preserve">» </w:t>
      </w:r>
      <w:r w:rsidRPr="00534EB1">
        <w:rPr>
          <w:sz w:val="28"/>
          <w:szCs w:val="28"/>
        </w:rPr>
        <w:t xml:space="preserve">является освоение  учебной практики </w:t>
      </w:r>
      <w:r>
        <w:rPr>
          <w:sz w:val="28"/>
          <w:szCs w:val="28"/>
        </w:rPr>
        <w:t xml:space="preserve">и </w:t>
      </w:r>
      <w:r w:rsidRPr="00050DBF">
        <w:rPr>
          <w:sz w:val="28"/>
          <w:szCs w:val="28"/>
        </w:rPr>
        <w:t>междис</w:t>
      </w:r>
      <w:r>
        <w:rPr>
          <w:sz w:val="28"/>
          <w:szCs w:val="28"/>
        </w:rPr>
        <w:t>ци</w:t>
      </w:r>
      <w:r w:rsidRPr="00050DBF">
        <w:rPr>
          <w:sz w:val="28"/>
          <w:szCs w:val="28"/>
        </w:rPr>
        <w:t xml:space="preserve">плинарного курса «Технология </w:t>
      </w:r>
      <w:r>
        <w:rPr>
          <w:sz w:val="28"/>
          <w:szCs w:val="28"/>
        </w:rPr>
        <w:t>п</w:t>
      </w:r>
      <w:r w:rsidRPr="00050DBF">
        <w:rPr>
          <w:sz w:val="28"/>
          <w:szCs w:val="28"/>
        </w:rPr>
        <w:t>риготовления</w:t>
      </w:r>
      <w:r>
        <w:rPr>
          <w:sz w:val="28"/>
          <w:szCs w:val="28"/>
        </w:rPr>
        <w:t xml:space="preserve">  сложной горячей  кулинарной продукции»</w:t>
      </w:r>
    </w:p>
    <w:p w:rsidR="00FE2F78" w:rsidRPr="00050DBF" w:rsidRDefault="00FE2F78" w:rsidP="00FE2F7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E2F78" w:rsidRPr="004415ED" w:rsidRDefault="00FE2F78" w:rsidP="00FE2F7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FE2F78" w:rsidRDefault="00FE2F78" w:rsidP="00FE2F78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</w:t>
      </w:r>
      <w:r>
        <w:rPr>
          <w:bCs/>
          <w:sz w:val="28"/>
          <w:szCs w:val="28"/>
        </w:rPr>
        <w:t>:</w:t>
      </w:r>
    </w:p>
    <w:p w:rsidR="00FE2F78" w:rsidRPr="000B56FC" w:rsidRDefault="00FE2F78" w:rsidP="00FE2F78">
      <w:pPr>
        <w:widowControl w:val="0"/>
        <w:tabs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-наличие </w:t>
      </w:r>
      <w:r w:rsidRPr="004223D6">
        <w:rPr>
          <w:sz w:val="28"/>
        </w:rPr>
        <w:t>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  <w:r>
        <w:rPr>
          <w:sz w:val="28"/>
        </w:rPr>
        <w:t>Опыт деятельности в организациях общественного питания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FE2F78" w:rsidRDefault="00FE2F78" w:rsidP="00FE2F78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Default="00802695" w:rsidP="00802695"/>
    <w:p w:rsidR="00802695" w:rsidRPr="00527B30" w:rsidRDefault="00802695" w:rsidP="00802695"/>
    <w:p w:rsidR="00802695" w:rsidRDefault="00802695" w:rsidP="00BC037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02695" w:rsidRPr="00F15334" w:rsidRDefault="00802695" w:rsidP="00F12762">
      <w:pPr>
        <w:spacing w:line="360" w:lineRule="auto"/>
        <w:jc w:val="center"/>
        <w:rPr>
          <w:sz w:val="28"/>
          <w:szCs w:val="28"/>
        </w:rPr>
      </w:pPr>
    </w:p>
    <w:sectPr w:rsidR="00802695" w:rsidRPr="00F15334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D5" w:rsidRDefault="002458D5" w:rsidP="00020D71">
      <w:r>
        <w:separator/>
      </w:r>
    </w:p>
  </w:endnote>
  <w:endnote w:type="continuationSeparator" w:id="0">
    <w:p w:rsidR="002458D5" w:rsidRDefault="002458D5" w:rsidP="000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C1" w:rsidRDefault="007616C1" w:rsidP="00910C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6C1" w:rsidRDefault="007616C1" w:rsidP="00910C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C1" w:rsidRDefault="007616C1" w:rsidP="00910C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8D5">
      <w:rPr>
        <w:rStyle w:val="a7"/>
        <w:noProof/>
      </w:rPr>
      <w:t>1</w:t>
    </w:r>
    <w:r>
      <w:rPr>
        <w:rStyle w:val="a7"/>
      </w:rPr>
      <w:fldChar w:fldCharType="end"/>
    </w:r>
  </w:p>
  <w:p w:rsidR="007616C1" w:rsidRDefault="007616C1" w:rsidP="00910C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D5" w:rsidRDefault="002458D5" w:rsidP="00020D71">
      <w:r>
        <w:separator/>
      </w:r>
    </w:p>
  </w:footnote>
  <w:footnote w:type="continuationSeparator" w:id="0">
    <w:p w:rsidR="002458D5" w:rsidRDefault="002458D5" w:rsidP="000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F0660"/>
    <w:multiLevelType w:val="hybridMultilevel"/>
    <w:tmpl w:val="22A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D82"/>
    <w:multiLevelType w:val="hybridMultilevel"/>
    <w:tmpl w:val="DC4E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abstractNum w:abstractNumId="4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2C6F5717"/>
    <w:multiLevelType w:val="hybridMultilevel"/>
    <w:tmpl w:val="BFE43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452356"/>
    <w:multiLevelType w:val="hybridMultilevel"/>
    <w:tmpl w:val="A7C4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43F7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C6A8D"/>
    <w:multiLevelType w:val="hybridMultilevel"/>
    <w:tmpl w:val="DF08DA08"/>
    <w:lvl w:ilvl="0" w:tplc="0CFEE4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2359"/>
    <w:multiLevelType w:val="hybridMultilevel"/>
    <w:tmpl w:val="5A56287C"/>
    <w:lvl w:ilvl="0" w:tplc="CBBED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13636"/>
    <w:multiLevelType w:val="hybridMultilevel"/>
    <w:tmpl w:val="FA18281A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BBB2E68"/>
    <w:multiLevelType w:val="hybridMultilevel"/>
    <w:tmpl w:val="864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00488"/>
    <w:multiLevelType w:val="hybridMultilevel"/>
    <w:tmpl w:val="F5B23D4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95"/>
    <w:rsid w:val="00020D71"/>
    <w:rsid w:val="00031A09"/>
    <w:rsid w:val="0003242B"/>
    <w:rsid w:val="000324E4"/>
    <w:rsid w:val="0003486A"/>
    <w:rsid w:val="00043EFF"/>
    <w:rsid w:val="00045205"/>
    <w:rsid w:val="00061F33"/>
    <w:rsid w:val="00077389"/>
    <w:rsid w:val="00093544"/>
    <w:rsid w:val="000941F8"/>
    <w:rsid w:val="000C005D"/>
    <w:rsid w:val="000D007B"/>
    <w:rsid w:val="000F4F0C"/>
    <w:rsid w:val="001041BE"/>
    <w:rsid w:val="00113405"/>
    <w:rsid w:val="001229BF"/>
    <w:rsid w:val="001268CC"/>
    <w:rsid w:val="0013215E"/>
    <w:rsid w:val="0014759F"/>
    <w:rsid w:val="001476CF"/>
    <w:rsid w:val="00154F09"/>
    <w:rsid w:val="001619A0"/>
    <w:rsid w:val="00173201"/>
    <w:rsid w:val="0018545F"/>
    <w:rsid w:val="00191097"/>
    <w:rsid w:val="00194230"/>
    <w:rsid w:val="001945D5"/>
    <w:rsid w:val="00197709"/>
    <w:rsid w:val="001A2154"/>
    <w:rsid w:val="001C3F03"/>
    <w:rsid w:val="001C6DFE"/>
    <w:rsid w:val="001E523A"/>
    <w:rsid w:val="001F1C3E"/>
    <w:rsid w:val="001F3A0E"/>
    <w:rsid w:val="001F720E"/>
    <w:rsid w:val="00200D7E"/>
    <w:rsid w:val="00202A3F"/>
    <w:rsid w:val="0020716E"/>
    <w:rsid w:val="002103E2"/>
    <w:rsid w:val="00224C7D"/>
    <w:rsid w:val="00240DC6"/>
    <w:rsid w:val="00241C1C"/>
    <w:rsid w:val="002458D5"/>
    <w:rsid w:val="00245BAB"/>
    <w:rsid w:val="002469E1"/>
    <w:rsid w:val="00253344"/>
    <w:rsid w:val="00280C33"/>
    <w:rsid w:val="00291B7B"/>
    <w:rsid w:val="002A3F59"/>
    <w:rsid w:val="002B1C78"/>
    <w:rsid w:val="002D4F43"/>
    <w:rsid w:val="002D6FFA"/>
    <w:rsid w:val="002E0BD5"/>
    <w:rsid w:val="002E2065"/>
    <w:rsid w:val="00301100"/>
    <w:rsid w:val="00301BC5"/>
    <w:rsid w:val="00315741"/>
    <w:rsid w:val="0034501C"/>
    <w:rsid w:val="00345894"/>
    <w:rsid w:val="00346225"/>
    <w:rsid w:val="00365415"/>
    <w:rsid w:val="00392D70"/>
    <w:rsid w:val="003974F1"/>
    <w:rsid w:val="003A4B76"/>
    <w:rsid w:val="003A7E23"/>
    <w:rsid w:val="003C73D8"/>
    <w:rsid w:val="003D2BEC"/>
    <w:rsid w:val="003D3230"/>
    <w:rsid w:val="003D4DB0"/>
    <w:rsid w:val="0040207C"/>
    <w:rsid w:val="00407AD6"/>
    <w:rsid w:val="0041599B"/>
    <w:rsid w:val="00415A67"/>
    <w:rsid w:val="00430B32"/>
    <w:rsid w:val="00434547"/>
    <w:rsid w:val="004362B7"/>
    <w:rsid w:val="00440ED7"/>
    <w:rsid w:val="00441696"/>
    <w:rsid w:val="00444F66"/>
    <w:rsid w:val="00447F03"/>
    <w:rsid w:val="00471E7D"/>
    <w:rsid w:val="00486BA4"/>
    <w:rsid w:val="004B7FDA"/>
    <w:rsid w:val="004D1575"/>
    <w:rsid w:val="004D40B8"/>
    <w:rsid w:val="00506AE2"/>
    <w:rsid w:val="005272E7"/>
    <w:rsid w:val="00530F54"/>
    <w:rsid w:val="00531874"/>
    <w:rsid w:val="0053231B"/>
    <w:rsid w:val="005503E3"/>
    <w:rsid w:val="0055231A"/>
    <w:rsid w:val="00557ED3"/>
    <w:rsid w:val="00573084"/>
    <w:rsid w:val="00576C88"/>
    <w:rsid w:val="00576CA5"/>
    <w:rsid w:val="00583EF7"/>
    <w:rsid w:val="005927BA"/>
    <w:rsid w:val="005B4188"/>
    <w:rsid w:val="005C26C6"/>
    <w:rsid w:val="005E307A"/>
    <w:rsid w:val="005F2A9E"/>
    <w:rsid w:val="005F563F"/>
    <w:rsid w:val="005F5ABB"/>
    <w:rsid w:val="00621148"/>
    <w:rsid w:val="00630BCF"/>
    <w:rsid w:val="00643FA4"/>
    <w:rsid w:val="00654649"/>
    <w:rsid w:val="00661614"/>
    <w:rsid w:val="006645DE"/>
    <w:rsid w:val="00666E0F"/>
    <w:rsid w:val="00683CF2"/>
    <w:rsid w:val="006A315A"/>
    <w:rsid w:val="006A383D"/>
    <w:rsid w:val="006A3C54"/>
    <w:rsid w:val="006A5DB0"/>
    <w:rsid w:val="006C0961"/>
    <w:rsid w:val="006D0A9A"/>
    <w:rsid w:val="006F3BDC"/>
    <w:rsid w:val="00700A2E"/>
    <w:rsid w:val="007020BB"/>
    <w:rsid w:val="00711288"/>
    <w:rsid w:val="007231EA"/>
    <w:rsid w:val="00734ADB"/>
    <w:rsid w:val="007511C3"/>
    <w:rsid w:val="007616C1"/>
    <w:rsid w:val="007665FF"/>
    <w:rsid w:val="007706B2"/>
    <w:rsid w:val="0077503C"/>
    <w:rsid w:val="007761E5"/>
    <w:rsid w:val="007A61AE"/>
    <w:rsid w:val="007A6998"/>
    <w:rsid w:val="007D6D6E"/>
    <w:rsid w:val="007E751F"/>
    <w:rsid w:val="00800BE1"/>
    <w:rsid w:val="00802695"/>
    <w:rsid w:val="00812963"/>
    <w:rsid w:val="008210BA"/>
    <w:rsid w:val="0082453B"/>
    <w:rsid w:val="0084096B"/>
    <w:rsid w:val="00844DD5"/>
    <w:rsid w:val="008F4FA0"/>
    <w:rsid w:val="00904622"/>
    <w:rsid w:val="00910C17"/>
    <w:rsid w:val="00915401"/>
    <w:rsid w:val="00920512"/>
    <w:rsid w:val="00927999"/>
    <w:rsid w:val="00930D4D"/>
    <w:rsid w:val="00932513"/>
    <w:rsid w:val="00933ED5"/>
    <w:rsid w:val="00957C4F"/>
    <w:rsid w:val="009642FE"/>
    <w:rsid w:val="00970588"/>
    <w:rsid w:val="0097510B"/>
    <w:rsid w:val="009772DC"/>
    <w:rsid w:val="00993327"/>
    <w:rsid w:val="009C7E0B"/>
    <w:rsid w:val="009F4107"/>
    <w:rsid w:val="00A0796B"/>
    <w:rsid w:val="00A11A09"/>
    <w:rsid w:val="00A17E72"/>
    <w:rsid w:val="00A31822"/>
    <w:rsid w:val="00A36500"/>
    <w:rsid w:val="00A545DB"/>
    <w:rsid w:val="00A70D76"/>
    <w:rsid w:val="00A808AE"/>
    <w:rsid w:val="00A84E5E"/>
    <w:rsid w:val="00AB33C4"/>
    <w:rsid w:val="00AC33FE"/>
    <w:rsid w:val="00AE58DE"/>
    <w:rsid w:val="00AF0CC3"/>
    <w:rsid w:val="00AF7226"/>
    <w:rsid w:val="00B36DAA"/>
    <w:rsid w:val="00B4408C"/>
    <w:rsid w:val="00B4496F"/>
    <w:rsid w:val="00B74620"/>
    <w:rsid w:val="00B810B2"/>
    <w:rsid w:val="00B9520B"/>
    <w:rsid w:val="00BA045E"/>
    <w:rsid w:val="00BA3FE5"/>
    <w:rsid w:val="00BA6A91"/>
    <w:rsid w:val="00BC037E"/>
    <w:rsid w:val="00BD0136"/>
    <w:rsid w:val="00C02788"/>
    <w:rsid w:val="00C04419"/>
    <w:rsid w:val="00C27A54"/>
    <w:rsid w:val="00C32F67"/>
    <w:rsid w:val="00C411B6"/>
    <w:rsid w:val="00C42279"/>
    <w:rsid w:val="00C4668D"/>
    <w:rsid w:val="00C50376"/>
    <w:rsid w:val="00C51930"/>
    <w:rsid w:val="00C5214A"/>
    <w:rsid w:val="00C7781F"/>
    <w:rsid w:val="00C861C2"/>
    <w:rsid w:val="00CA3BBB"/>
    <w:rsid w:val="00CB3E98"/>
    <w:rsid w:val="00CC3C32"/>
    <w:rsid w:val="00CC613B"/>
    <w:rsid w:val="00CD51C9"/>
    <w:rsid w:val="00CE72E9"/>
    <w:rsid w:val="00D16957"/>
    <w:rsid w:val="00D30704"/>
    <w:rsid w:val="00D4359F"/>
    <w:rsid w:val="00D4538E"/>
    <w:rsid w:val="00D51027"/>
    <w:rsid w:val="00D54DCC"/>
    <w:rsid w:val="00D57146"/>
    <w:rsid w:val="00D63817"/>
    <w:rsid w:val="00D7376D"/>
    <w:rsid w:val="00D95D9D"/>
    <w:rsid w:val="00DB3949"/>
    <w:rsid w:val="00DC3773"/>
    <w:rsid w:val="00DD0C1B"/>
    <w:rsid w:val="00E04FDE"/>
    <w:rsid w:val="00E25528"/>
    <w:rsid w:val="00E265F1"/>
    <w:rsid w:val="00E46EF3"/>
    <w:rsid w:val="00E51899"/>
    <w:rsid w:val="00E63483"/>
    <w:rsid w:val="00E65153"/>
    <w:rsid w:val="00E70136"/>
    <w:rsid w:val="00E7175F"/>
    <w:rsid w:val="00E761A3"/>
    <w:rsid w:val="00E85CD6"/>
    <w:rsid w:val="00E85D1C"/>
    <w:rsid w:val="00E904B5"/>
    <w:rsid w:val="00E9343F"/>
    <w:rsid w:val="00EA2F7C"/>
    <w:rsid w:val="00EA7FE2"/>
    <w:rsid w:val="00EB6E82"/>
    <w:rsid w:val="00EC5DA1"/>
    <w:rsid w:val="00EE0428"/>
    <w:rsid w:val="00EE5123"/>
    <w:rsid w:val="00F0172F"/>
    <w:rsid w:val="00F12762"/>
    <w:rsid w:val="00F20F65"/>
    <w:rsid w:val="00F22689"/>
    <w:rsid w:val="00F413A6"/>
    <w:rsid w:val="00F52BF6"/>
    <w:rsid w:val="00F60396"/>
    <w:rsid w:val="00F60F8D"/>
    <w:rsid w:val="00F716CD"/>
    <w:rsid w:val="00F80C43"/>
    <w:rsid w:val="00FA7516"/>
    <w:rsid w:val="00FD3EF1"/>
    <w:rsid w:val="00FE2F78"/>
    <w:rsid w:val="00FE3936"/>
    <w:rsid w:val="00FE44A1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026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802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2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2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2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2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026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8026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026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69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02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2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26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26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26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026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02695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80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6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8026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026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2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2695"/>
  </w:style>
  <w:style w:type="paragraph" w:styleId="a8">
    <w:name w:val="List Paragraph"/>
    <w:basedOn w:val="a"/>
    <w:uiPriority w:val="34"/>
    <w:qFormat/>
    <w:rsid w:val="00802695"/>
    <w:pPr>
      <w:ind w:left="720"/>
      <w:contextualSpacing/>
    </w:pPr>
  </w:style>
  <w:style w:type="table" w:styleId="a9">
    <w:name w:val="Table Grid"/>
    <w:basedOn w:val="a1"/>
    <w:rsid w:val="00802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80269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0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02695"/>
    <w:pPr>
      <w:spacing w:before="100" w:beforeAutospacing="1" w:after="100" w:afterAutospacing="1"/>
    </w:pPr>
  </w:style>
  <w:style w:type="paragraph" w:styleId="21">
    <w:name w:val="List 2"/>
    <w:basedOn w:val="a"/>
    <w:rsid w:val="00802695"/>
    <w:pPr>
      <w:ind w:left="566" w:hanging="283"/>
    </w:pPr>
  </w:style>
  <w:style w:type="paragraph" w:styleId="22">
    <w:name w:val="Body Text Indent 2"/>
    <w:basedOn w:val="a"/>
    <w:link w:val="23"/>
    <w:rsid w:val="008026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802695"/>
    <w:rPr>
      <w:vertAlign w:val="superscript"/>
    </w:rPr>
  </w:style>
  <w:style w:type="paragraph" w:styleId="24">
    <w:name w:val="Body Text 2"/>
    <w:basedOn w:val="a"/>
    <w:link w:val="25"/>
    <w:rsid w:val="008026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80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8026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269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802695"/>
    <w:rPr>
      <w:b/>
      <w:bCs/>
    </w:rPr>
  </w:style>
  <w:style w:type="paragraph" w:styleId="af1">
    <w:name w:val="List"/>
    <w:basedOn w:val="a"/>
    <w:rsid w:val="00802695"/>
    <w:pPr>
      <w:ind w:left="283" w:hanging="283"/>
      <w:contextualSpacing/>
    </w:pPr>
  </w:style>
  <w:style w:type="character" w:customStyle="1" w:styleId="text3">
    <w:name w:val="text3"/>
    <w:basedOn w:val="a0"/>
    <w:rsid w:val="00802695"/>
  </w:style>
  <w:style w:type="character" w:customStyle="1" w:styleId="osntxt3">
    <w:name w:val="osntxt3"/>
    <w:basedOn w:val="a0"/>
    <w:rsid w:val="00802695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802695"/>
    <w:pPr>
      <w:numPr>
        <w:numId w:val="1"/>
      </w:numPr>
    </w:pPr>
  </w:style>
  <w:style w:type="character" w:styleId="af2">
    <w:name w:val="Hyperlink"/>
    <w:basedOn w:val="a0"/>
    <w:rsid w:val="00802695"/>
    <w:rPr>
      <w:color w:val="17BBFD"/>
      <w:u w:val="single"/>
    </w:rPr>
  </w:style>
  <w:style w:type="character" w:styleId="af3">
    <w:name w:val="annotation reference"/>
    <w:basedOn w:val="a0"/>
    <w:rsid w:val="00802695"/>
    <w:rPr>
      <w:sz w:val="16"/>
      <w:szCs w:val="16"/>
    </w:rPr>
  </w:style>
  <w:style w:type="paragraph" w:styleId="af4">
    <w:name w:val="annotation text"/>
    <w:basedOn w:val="a"/>
    <w:link w:val="af5"/>
    <w:rsid w:val="0080269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0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02695"/>
    <w:rPr>
      <w:b/>
      <w:bCs/>
    </w:rPr>
  </w:style>
  <w:style w:type="character" w:customStyle="1" w:styleId="af7">
    <w:name w:val="Тема примечания Знак"/>
    <w:basedOn w:val="af5"/>
    <w:link w:val="af6"/>
    <w:rsid w:val="00802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802695"/>
  </w:style>
  <w:style w:type="character" w:customStyle="1" w:styleId="citation">
    <w:name w:val="citation"/>
    <w:basedOn w:val="a0"/>
    <w:rsid w:val="00802695"/>
  </w:style>
  <w:style w:type="paragraph" w:styleId="af8">
    <w:name w:val="header"/>
    <w:basedOn w:val="a"/>
    <w:link w:val="af9"/>
    <w:rsid w:val="008026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269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802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02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802695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802695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80269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802695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802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80269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8026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026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802695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802695"/>
  </w:style>
  <w:style w:type="paragraph" w:customStyle="1" w:styleId="34">
    <w:name w:val="Знак3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80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802695"/>
  </w:style>
  <w:style w:type="character" w:customStyle="1" w:styleId="apple-converted-space">
    <w:name w:val="apple-converted-space"/>
    <w:basedOn w:val="a0"/>
    <w:rsid w:val="00802695"/>
  </w:style>
  <w:style w:type="character" w:styleId="aff2">
    <w:name w:val="FollowedHyperlink"/>
    <w:basedOn w:val="a0"/>
    <w:uiPriority w:val="99"/>
    <w:unhideWhenUsed/>
    <w:rsid w:val="00802695"/>
    <w:rPr>
      <w:color w:val="800080"/>
      <w:u w:val="single"/>
    </w:rPr>
  </w:style>
  <w:style w:type="character" w:styleId="aff3">
    <w:name w:val="Emphasis"/>
    <w:basedOn w:val="a0"/>
    <w:uiPriority w:val="20"/>
    <w:qFormat/>
    <w:rsid w:val="00802695"/>
    <w:rPr>
      <w:i/>
      <w:iCs/>
    </w:rPr>
  </w:style>
  <w:style w:type="character" w:customStyle="1" w:styleId="aff4">
    <w:name w:val="a"/>
    <w:basedOn w:val="a0"/>
    <w:rsid w:val="00802695"/>
  </w:style>
  <w:style w:type="character" w:customStyle="1" w:styleId="15">
    <w:name w:val="Нижний колонтитул Знак1"/>
    <w:uiPriority w:val="99"/>
    <w:locked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7616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8026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802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026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2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2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2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026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8026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026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69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02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2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26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26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26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026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02695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80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26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8026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026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2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2695"/>
  </w:style>
  <w:style w:type="paragraph" w:styleId="a8">
    <w:name w:val="List Paragraph"/>
    <w:basedOn w:val="a"/>
    <w:uiPriority w:val="34"/>
    <w:qFormat/>
    <w:rsid w:val="00802695"/>
    <w:pPr>
      <w:ind w:left="720"/>
      <w:contextualSpacing/>
    </w:pPr>
  </w:style>
  <w:style w:type="table" w:styleId="a9">
    <w:name w:val="Table Grid"/>
    <w:basedOn w:val="a1"/>
    <w:rsid w:val="00802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80269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0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02695"/>
    <w:pPr>
      <w:spacing w:before="100" w:beforeAutospacing="1" w:after="100" w:afterAutospacing="1"/>
    </w:pPr>
  </w:style>
  <w:style w:type="paragraph" w:styleId="21">
    <w:name w:val="List 2"/>
    <w:basedOn w:val="a"/>
    <w:rsid w:val="00802695"/>
    <w:pPr>
      <w:ind w:left="566" w:hanging="283"/>
    </w:pPr>
  </w:style>
  <w:style w:type="paragraph" w:styleId="22">
    <w:name w:val="Body Text Indent 2"/>
    <w:basedOn w:val="a"/>
    <w:link w:val="23"/>
    <w:rsid w:val="008026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802695"/>
    <w:rPr>
      <w:vertAlign w:val="superscript"/>
    </w:rPr>
  </w:style>
  <w:style w:type="paragraph" w:styleId="24">
    <w:name w:val="Body Text 2"/>
    <w:basedOn w:val="a"/>
    <w:link w:val="25"/>
    <w:rsid w:val="008026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80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8026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269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802695"/>
    <w:rPr>
      <w:b/>
      <w:bCs/>
    </w:rPr>
  </w:style>
  <w:style w:type="paragraph" w:styleId="af1">
    <w:name w:val="List"/>
    <w:basedOn w:val="a"/>
    <w:rsid w:val="00802695"/>
    <w:pPr>
      <w:ind w:left="283" w:hanging="283"/>
      <w:contextualSpacing/>
    </w:pPr>
  </w:style>
  <w:style w:type="character" w:customStyle="1" w:styleId="text3">
    <w:name w:val="text3"/>
    <w:basedOn w:val="a0"/>
    <w:rsid w:val="00802695"/>
  </w:style>
  <w:style w:type="character" w:customStyle="1" w:styleId="osntxt3">
    <w:name w:val="osntxt3"/>
    <w:basedOn w:val="a0"/>
    <w:rsid w:val="00802695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802695"/>
    <w:pPr>
      <w:numPr>
        <w:numId w:val="1"/>
      </w:numPr>
    </w:pPr>
  </w:style>
  <w:style w:type="character" w:styleId="af2">
    <w:name w:val="Hyperlink"/>
    <w:basedOn w:val="a0"/>
    <w:rsid w:val="00802695"/>
    <w:rPr>
      <w:color w:val="17BBFD"/>
      <w:u w:val="single"/>
    </w:rPr>
  </w:style>
  <w:style w:type="character" w:styleId="af3">
    <w:name w:val="annotation reference"/>
    <w:basedOn w:val="a0"/>
    <w:rsid w:val="00802695"/>
    <w:rPr>
      <w:sz w:val="16"/>
      <w:szCs w:val="16"/>
    </w:rPr>
  </w:style>
  <w:style w:type="paragraph" w:styleId="af4">
    <w:name w:val="annotation text"/>
    <w:basedOn w:val="a"/>
    <w:link w:val="af5"/>
    <w:rsid w:val="0080269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02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02695"/>
    <w:rPr>
      <w:b/>
      <w:bCs/>
    </w:rPr>
  </w:style>
  <w:style w:type="character" w:customStyle="1" w:styleId="af7">
    <w:name w:val="Тема примечания Знак"/>
    <w:basedOn w:val="af5"/>
    <w:link w:val="af6"/>
    <w:rsid w:val="00802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802695"/>
  </w:style>
  <w:style w:type="character" w:customStyle="1" w:styleId="citation">
    <w:name w:val="citation"/>
    <w:basedOn w:val="a0"/>
    <w:rsid w:val="00802695"/>
  </w:style>
  <w:style w:type="paragraph" w:styleId="af8">
    <w:name w:val="header"/>
    <w:basedOn w:val="a"/>
    <w:link w:val="af9"/>
    <w:rsid w:val="008026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269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802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02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802695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802695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80269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802695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802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80269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8026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026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802695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802695"/>
  </w:style>
  <w:style w:type="paragraph" w:customStyle="1" w:styleId="34">
    <w:name w:val="Знак3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80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80269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802695"/>
  </w:style>
  <w:style w:type="character" w:customStyle="1" w:styleId="apple-converted-space">
    <w:name w:val="apple-converted-space"/>
    <w:basedOn w:val="a0"/>
    <w:rsid w:val="00802695"/>
  </w:style>
  <w:style w:type="character" w:styleId="aff2">
    <w:name w:val="FollowedHyperlink"/>
    <w:basedOn w:val="a0"/>
    <w:uiPriority w:val="99"/>
    <w:unhideWhenUsed/>
    <w:rsid w:val="00802695"/>
    <w:rPr>
      <w:color w:val="800080"/>
      <w:u w:val="single"/>
    </w:rPr>
  </w:style>
  <w:style w:type="character" w:styleId="aff3">
    <w:name w:val="Emphasis"/>
    <w:basedOn w:val="a0"/>
    <w:uiPriority w:val="20"/>
    <w:qFormat/>
    <w:rsid w:val="00802695"/>
    <w:rPr>
      <w:i/>
      <w:iCs/>
    </w:rPr>
  </w:style>
  <w:style w:type="character" w:customStyle="1" w:styleId="aff4">
    <w:name w:val="a"/>
    <w:basedOn w:val="a0"/>
    <w:rsid w:val="00802695"/>
  </w:style>
  <w:style w:type="character" w:customStyle="1" w:styleId="15">
    <w:name w:val="Нижний колонтитул Знак1"/>
    <w:uiPriority w:val="99"/>
    <w:locked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80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2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7616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v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ina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CAC7-66FA-4B28-B757-B62660D2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2338</Words>
  <Characters>13331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СОДЕРЖАНИЕ </vt:lpstr>
      <vt:lpstr>2. результаты освоения ПРОФЕССИОНАЛЬНОГО МОДУЛЯ </vt:lpstr>
      <vt:lpstr/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>4.4. Кадровое обеспечение образовательного процесса</vt:lpstr>
      <vt:lpstr/>
    </vt:vector>
  </TitlesOfParts>
  <Company>Microsoft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2014-06-03T07:00:00Z</cp:lastPrinted>
  <dcterms:created xsi:type="dcterms:W3CDTF">2015-08-04T07:02:00Z</dcterms:created>
  <dcterms:modified xsi:type="dcterms:W3CDTF">2015-08-04T07:08:00Z</dcterms:modified>
</cp:coreProperties>
</file>