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1" w:rsidRDefault="003831C1" w:rsidP="003831C1">
      <w:pPr>
        <w:widowControl w:val="0"/>
        <w:suppressAutoHyphens/>
        <w:autoSpaceDE w:val="0"/>
        <w:autoSpaceDN w:val="0"/>
        <w:adjustRightInd w:val="0"/>
        <w:jc w:val="right"/>
      </w:pPr>
    </w:p>
    <w:p w:rsidR="0098765D" w:rsidRDefault="0098765D" w:rsidP="0098765D"/>
    <w:p w:rsidR="0098765D" w:rsidRDefault="0098765D" w:rsidP="0098765D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98765D" w:rsidRDefault="0098765D" w:rsidP="0098765D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98765D" w:rsidRDefault="0098765D" w:rsidP="0098765D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98765D" w:rsidRDefault="0098765D" w:rsidP="0098765D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98765D" w:rsidRDefault="0098765D" w:rsidP="0098765D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98765D" w:rsidRDefault="0098765D" w:rsidP="0098765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Основы микробиологии, санитарии и гигиены </w:t>
      </w: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в пищевом производстве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98765D" w:rsidRPr="00941468" w:rsidRDefault="0098765D" w:rsidP="0098765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98765D" w:rsidRPr="00941468" w:rsidRDefault="00931918" w:rsidP="0098765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98765D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98765D" w:rsidRPr="00941468" w:rsidRDefault="0098765D" w:rsidP="0098765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31C1" w:rsidRDefault="00EE1194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rPr>
          <w:bCs/>
          <w:noProof/>
        </w:rPr>
        <w:pict>
          <v:rect id="_x0000_s1026" style="position:absolute;left:0;text-align:left;margin-left:483.3pt;margin-top:22.8pt;width:48.75pt;height:38.25pt;z-index:251658240" stroked="f"/>
        </w:pict>
      </w:r>
      <w:r w:rsidR="003831C1">
        <w:rPr>
          <w:bCs/>
        </w:rPr>
        <w:t>201</w:t>
      </w:r>
      <w:r w:rsidR="00A1288F">
        <w:rPr>
          <w:bCs/>
        </w:rPr>
        <w:t>5</w:t>
      </w:r>
      <w:r w:rsidR="003831C1">
        <w:rPr>
          <w:bCs/>
        </w:rPr>
        <w:t xml:space="preserve">г. </w:t>
      </w:r>
      <w:r w:rsidR="0098765D">
        <w:rPr>
          <w:bCs/>
        </w:rPr>
        <w:t xml:space="preserve">   </w:t>
      </w:r>
    </w:p>
    <w:p w:rsidR="0098765D" w:rsidRPr="00057653" w:rsidRDefault="0098765D" w:rsidP="0098765D">
      <w:pPr>
        <w:pStyle w:val="a9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Pr="00D3695D">
        <w:rPr>
          <w:b/>
        </w:rPr>
        <w:t>«Основы микробиологии, санитарии и гигиены в пищевом производстве»</w:t>
      </w:r>
      <w:r w:rsidRPr="00941468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разработана на основании Базисного учебного плана, для подготовки квалифицированных рабочих, </w:t>
      </w:r>
      <w:r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Pr="00057653">
        <w:rPr>
          <w:rFonts w:ascii="Times New Roman" w:hAnsi="Times New Roman"/>
          <w:sz w:val="24"/>
          <w:szCs w:val="24"/>
        </w:rPr>
        <w:t xml:space="preserve">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057653">
        <w:rPr>
          <w:rFonts w:ascii="Times New Roman" w:hAnsi="Times New Roman"/>
          <w:sz w:val="24"/>
          <w:szCs w:val="24"/>
        </w:rPr>
        <w:t xml:space="preserve"> «</w:t>
      </w:r>
      <w:r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Pr="00057653">
        <w:rPr>
          <w:rFonts w:ascii="Times New Roman" w:hAnsi="Times New Roman"/>
          <w:sz w:val="24"/>
          <w:szCs w:val="24"/>
        </w:rPr>
        <w:t xml:space="preserve">» </w:t>
      </w:r>
      <w:r w:rsidR="00931918">
        <w:rPr>
          <w:rFonts w:ascii="Times New Roman" w:eastAsia="Times New Roman" w:hAnsi="Times New Roman"/>
          <w:sz w:val="24"/>
          <w:szCs w:val="24"/>
        </w:rPr>
        <w:t>естественнонаучного</w:t>
      </w:r>
      <w:bookmarkStart w:id="0" w:name="_GoBack"/>
      <w:bookmarkEnd w:id="0"/>
      <w:r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98765D" w:rsidRPr="006805BE" w:rsidRDefault="0098765D" w:rsidP="0098765D"/>
    <w:p w:rsidR="0098765D" w:rsidRPr="00A20A8B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Pr="00A20A8B">
        <w:t>:</w:t>
      </w: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Золотухина М.П., преподаватель, ГОУ СПО «Саратовский колледж кулинарного искусства»</w:t>
      </w:r>
    </w:p>
    <w:p w:rsidR="0098765D" w:rsidRPr="00A20A8B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8765D" w:rsidRPr="006805BE" w:rsidRDefault="0098765D" w:rsidP="0098765D">
      <w:r w:rsidRPr="006805BE">
        <w:t>Рекомендована цикловой методической комиссией общеобразовательных дисциплин.</w:t>
      </w:r>
    </w:p>
    <w:p w:rsidR="0098765D" w:rsidRPr="006805BE" w:rsidRDefault="0098765D" w:rsidP="0098765D">
      <w:pPr>
        <w:rPr>
          <w:vertAlign w:val="superscript"/>
        </w:rPr>
      </w:pPr>
    </w:p>
    <w:p w:rsidR="0098765D" w:rsidRPr="006805BE" w:rsidRDefault="0098765D" w:rsidP="0098765D">
      <w:r>
        <w:t xml:space="preserve">Протокол № </w:t>
      </w:r>
      <w:r w:rsidR="00A1288F">
        <w:t>1, 28 авг</w:t>
      </w:r>
      <w:r>
        <w:t>_20_</w:t>
      </w:r>
      <w:r w:rsidR="00A1288F">
        <w:t>15</w:t>
      </w:r>
      <w:r>
        <w:t>_</w:t>
      </w:r>
      <w:r w:rsidRPr="006805BE">
        <w:t xml:space="preserve"> г.</w:t>
      </w:r>
    </w:p>
    <w:p w:rsidR="0098765D" w:rsidRDefault="0098765D" w:rsidP="00987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bCs/>
          <w:i/>
        </w:rPr>
      </w:pPr>
    </w:p>
    <w:p w:rsidR="0098765D" w:rsidRDefault="0098765D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8765D" w:rsidRDefault="0098765D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8765D" w:rsidRDefault="0098765D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3831C1" w:rsidRDefault="003831C1" w:rsidP="003831C1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831C1" w:rsidRDefault="003831C1" w:rsidP="00383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3831C1" w:rsidRDefault="003831C1" w:rsidP="00383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3831C1" w:rsidRDefault="003831C1" w:rsidP="00383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3831C1" w:rsidRDefault="003831C1" w:rsidP="00383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831C1" w:rsidTr="0044776E">
        <w:tc>
          <w:tcPr>
            <w:tcW w:w="7668" w:type="dxa"/>
          </w:tcPr>
          <w:p w:rsidR="003831C1" w:rsidRDefault="003831C1" w:rsidP="0044776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831C1" w:rsidRDefault="003831C1" w:rsidP="0044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831C1" w:rsidTr="0044776E">
        <w:tc>
          <w:tcPr>
            <w:tcW w:w="7668" w:type="dxa"/>
          </w:tcPr>
          <w:p w:rsidR="003831C1" w:rsidRPr="00CE5D66" w:rsidRDefault="003831C1" w:rsidP="003831C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E5D66">
              <w:rPr>
                <w:b/>
                <w:caps/>
              </w:rPr>
              <w:t>ПАСПОРТ ПРОГРАММЫ УЧЕБНОЙ ДИСЦИПЛИНЫ</w:t>
            </w:r>
          </w:p>
          <w:p w:rsidR="003831C1" w:rsidRPr="00CE5D66" w:rsidRDefault="003831C1" w:rsidP="0044776E">
            <w:pPr>
              <w:rPr>
                <w:b/>
              </w:rPr>
            </w:pPr>
          </w:p>
        </w:tc>
        <w:tc>
          <w:tcPr>
            <w:tcW w:w="1903" w:type="dxa"/>
            <w:hideMark/>
          </w:tcPr>
          <w:p w:rsidR="003831C1" w:rsidRPr="000023CD" w:rsidRDefault="003831C1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831C1" w:rsidTr="0044776E">
        <w:tc>
          <w:tcPr>
            <w:tcW w:w="7668" w:type="dxa"/>
          </w:tcPr>
          <w:p w:rsidR="003831C1" w:rsidRPr="00CE5D66" w:rsidRDefault="003831C1" w:rsidP="003831C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E5D66">
              <w:rPr>
                <w:b/>
                <w:caps/>
              </w:rPr>
              <w:t>СТРУКТУРА и содержание УЧЕБНОЙ ДИСЦИПЛИНЫ</w:t>
            </w:r>
          </w:p>
          <w:p w:rsidR="003831C1" w:rsidRPr="00CE5D66" w:rsidRDefault="003831C1" w:rsidP="0044776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831C1" w:rsidRPr="000023CD" w:rsidRDefault="003831C1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831C1" w:rsidTr="0044776E">
        <w:trPr>
          <w:trHeight w:val="670"/>
        </w:trPr>
        <w:tc>
          <w:tcPr>
            <w:tcW w:w="7668" w:type="dxa"/>
          </w:tcPr>
          <w:p w:rsidR="003831C1" w:rsidRPr="00CE5D66" w:rsidRDefault="003831C1" w:rsidP="003831C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E5D66">
              <w:rPr>
                <w:b/>
                <w:caps/>
              </w:rPr>
              <w:t>условия реализации  учебной дисциплины</w:t>
            </w:r>
          </w:p>
          <w:p w:rsidR="003831C1" w:rsidRPr="00CE5D66" w:rsidRDefault="003831C1" w:rsidP="0044776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831C1" w:rsidRPr="000023CD" w:rsidRDefault="003831C1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831C1" w:rsidTr="0044776E">
        <w:tc>
          <w:tcPr>
            <w:tcW w:w="7668" w:type="dxa"/>
          </w:tcPr>
          <w:p w:rsidR="003831C1" w:rsidRPr="00CE5D66" w:rsidRDefault="003831C1" w:rsidP="003831C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E5D6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831C1" w:rsidRPr="00CE5D66" w:rsidRDefault="003831C1" w:rsidP="0044776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831C1" w:rsidRPr="000023CD" w:rsidRDefault="003831C1" w:rsidP="00383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F84EAA">
        <w:rPr>
          <w:b/>
          <w:caps/>
          <w:sz w:val="28"/>
          <w:szCs w:val="28"/>
        </w:rPr>
        <w:t xml:space="preserve"> </w:t>
      </w: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31C1" w:rsidRPr="005F5C6A" w:rsidRDefault="003831C1" w:rsidP="003831C1">
      <w:pPr>
        <w:pStyle w:val="a3"/>
        <w:widowControl w:val="0"/>
        <w:numPr>
          <w:ilvl w:val="1"/>
          <w:numId w:val="2"/>
        </w:numPr>
        <w:tabs>
          <w:tab w:val="clear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426"/>
        <w:jc w:val="center"/>
        <w:rPr>
          <w:b/>
          <w:caps/>
          <w:sz w:val="28"/>
          <w:szCs w:val="28"/>
        </w:rPr>
      </w:pPr>
      <w:r w:rsidRPr="005F5C6A">
        <w:rPr>
          <w:b/>
          <w:caps/>
          <w:sz w:val="28"/>
          <w:szCs w:val="28"/>
        </w:rPr>
        <w:t>паспорт  ПРОГРАММЫ УЧЕБНОЙ ДИСЦИПЛИНЫ</w:t>
      </w: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«Основы микробиологии, санитарии и гигиены </w:t>
      </w:r>
    </w:p>
    <w:p w:rsidR="003831C1" w:rsidRDefault="003831C1" w:rsidP="00383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в пищевом производстве» </w:t>
      </w:r>
    </w:p>
    <w:p w:rsidR="003831C1" w:rsidRPr="00965E70" w:rsidRDefault="003831C1" w:rsidP="003831C1">
      <w:pPr>
        <w:pStyle w:val="a3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65E70">
        <w:rPr>
          <w:b/>
          <w:sz w:val="28"/>
          <w:szCs w:val="28"/>
        </w:rPr>
        <w:t>Область применения программы</w:t>
      </w:r>
    </w:p>
    <w:p w:rsidR="003831C1" w:rsidRPr="00965E70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CE5D66">
        <w:rPr>
          <w:sz w:val="28"/>
          <w:szCs w:val="28"/>
        </w:rPr>
        <w:t>«Основы микробиологии, санитарии и гигиены в пищевом производстве»</w:t>
      </w:r>
      <w:r>
        <w:rPr>
          <w:sz w:val="28"/>
          <w:szCs w:val="28"/>
        </w:rPr>
        <w:t xml:space="preserve">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 при подготовке рабочих по профессии 260807.01 «Повар, кондитер»</w:t>
      </w:r>
      <w:r>
        <w:rPr>
          <w:i/>
          <w:sz w:val="20"/>
          <w:szCs w:val="20"/>
        </w:rPr>
        <w:t>.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sz w:val="12"/>
          <w:szCs w:val="16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i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831C1" w:rsidRPr="00D3695D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общепрофессиональная дисциплина </w:t>
      </w:r>
      <w:r w:rsidRPr="00D3695D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>ого</w:t>
      </w:r>
      <w:r w:rsidRPr="00D3695D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D3695D">
        <w:rPr>
          <w:sz w:val="28"/>
          <w:szCs w:val="28"/>
        </w:rPr>
        <w:t xml:space="preserve">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3695D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правила личной гигиены и санитарные требования при приготовлении пищи;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-производить санитарную обработку оборудования и инвентаря;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-готовить растворы дезинфицирующих и моющих средств;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выполнять простейшие микробиологические исследования и давать оценку полученных результатов.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3695D">
        <w:rPr>
          <w:b/>
          <w:sz w:val="28"/>
          <w:szCs w:val="28"/>
        </w:rPr>
        <w:t>знать: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-основные группы микроорганизмов;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-основные пищевые инфекции и пищевые отравления;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-возможные источники микробиологического загрязнения в пищевом производстве;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 технологические требования к помещениям, оборудованию, инвентарю, одежде;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личной гигиены работников пищевых производств;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-классификацию моющих средств, правила их применения, условия и сроки их хранения;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-правила проведения дезинфекции, дезинсекции, дератизации.</w:t>
      </w:r>
    </w:p>
    <w:p w:rsidR="003831C1" w:rsidRDefault="003831C1" w:rsidP="003831C1">
      <w:pPr>
        <w:ind w:firstLine="426"/>
        <w:rPr>
          <w:i/>
          <w:sz w:val="28"/>
          <w:szCs w:val="28"/>
        </w:rPr>
      </w:pPr>
    </w:p>
    <w:p w:rsidR="003831C1" w:rsidRPr="00463A83" w:rsidRDefault="003831C1" w:rsidP="003831C1">
      <w:pPr>
        <w:ind w:firstLine="426"/>
        <w:rPr>
          <w:i/>
          <w:sz w:val="28"/>
          <w:szCs w:val="28"/>
        </w:rPr>
      </w:pPr>
      <w:r w:rsidRPr="00463A83">
        <w:rPr>
          <w:i/>
          <w:sz w:val="28"/>
          <w:szCs w:val="28"/>
        </w:rPr>
        <w:t>Вариативная часть:</w:t>
      </w:r>
    </w:p>
    <w:p w:rsidR="003831C1" w:rsidRDefault="003831C1" w:rsidP="003831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-характеристику гельминтов, способы заражения человека, меры профилактики;</w:t>
      </w:r>
    </w:p>
    <w:p w:rsidR="003831C1" w:rsidRDefault="003831C1" w:rsidP="003831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Pr="00E61C8D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 технологические требования к посуде и таре;</w:t>
      </w:r>
    </w:p>
    <w:p w:rsidR="003831C1" w:rsidRDefault="003831C1" w:rsidP="003831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-санитарные требования к условиям транспортирования и хранения продовольственного сырья и пищевых продуктов;</w:t>
      </w:r>
    </w:p>
    <w:p w:rsidR="003831C1" w:rsidRDefault="003831C1" w:rsidP="003831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-условия и сроки хранения особо скоропортящихся продуктов;</w:t>
      </w:r>
    </w:p>
    <w:p w:rsidR="003831C1" w:rsidRDefault="003831C1" w:rsidP="003831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-санитарные требования к кулинарной обработке пищевых продуктов и процессу приготовления блюд;</w:t>
      </w:r>
    </w:p>
    <w:p w:rsidR="003831C1" w:rsidRDefault="003831C1" w:rsidP="003831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-санитарные требования к реализации готовой пищи и обслуживанию посетителей;</w:t>
      </w:r>
    </w:p>
    <w:p w:rsidR="003831C1" w:rsidRDefault="003831C1" w:rsidP="003831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-санитарно-пищевое законодательство и организацию санитарно-пищевого надзора.</w:t>
      </w:r>
    </w:p>
    <w:p w:rsidR="003831C1" w:rsidRDefault="003831C1" w:rsidP="003831C1">
      <w:pPr>
        <w:ind w:firstLine="426"/>
        <w:rPr>
          <w:sz w:val="28"/>
          <w:szCs w:val="28"/>
        </w:rPr>
      </w:pPr>
    </w:p>
    <w:p w:rsidR="003831C1" w:rsidRDefault="003831C1" w:rsidP="003831C1">
      <w:pPr>
        <w:ind w:firstLine="426"/>
        <w:rPr>
          <w:sz w:val="28"/>
          <w:szCs w:val="28"/>
        </w:rPr>
      </w:pPr>
    </w:p>
    <w:p w:rsidR="003831C1" w:rsidRDefault="003831C1" w:rsidP="003831C1">
      <w:pPr>
        <w:ind w:firstLine="426"/>
        <w:rPr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- 54</w:t>
      </w:r>
      <w:r w:rsidRPr="006571C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-  36 часов;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- 18 часа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31C1" w:rsidTr="0044776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831C1" w:rsidTr="0044776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3831C1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3831C1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831C1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3831C1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3831C1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831C1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3831C1" w:rsidTr="0044776E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831C1" w:rsidTr="0044776E">
        <w:trPr>
          <w:trHeight w:val="65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3831C1" w:rsidRDefault="003831C1" w:rsidP="0044776E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31C1" w:rsidRDefault="003831C1" w:rsidP="0044776E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</w:tbl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  <w:rPr>
          <w:b/>
          <w:sz w:val="28"/>
          <w:szCs w:val="28"/>
        </w:rPr>
      </w:pPr>
    </w:p>
    <w:p w:rsidR="003831C1" w:rsidRDefault="003831C1" w:rsidP="003831C1">
      <w:pPr>
        <w:ind w:firstLine="426"/>
      </w:pPr>
    </w:p>
    <w:p w:rsidR="003831C1" w:rsidRDefault="003831C1" w:rsidP="003831C1">
      <w:pPr>
        <w:ind w:firstLine="426"/>
        <w:sectPr w:rsidR="003831C1" w:rsidSect="00705BC2">
          <w:footerReference w:type="default" r:id="rId8"/>
          <w:pgSz w:w="12240" w:h="15840" w:code="1"/>
          <w:pgMar w:top="1134" w:right="850" w:bottom="709" w:left="1134" w:header="708" w:footer="708" w:gutter="0"/>
          <w:pgNumType w:start="1"/>
          <w:cols w:space="720"/>
          <w:docGrid w:linePitch="326"/>
        </w:sectPr>
      </w:pPr>
    </w:p>
    <w:p w:rsidR="003831C1" w:rsidRDefault="003831C1" w:rsidP="00383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«Физиология питания и санитария. Микробиология, физиология питания, санитария». </w:t>
      </w:r>
    </w:p>
    <w:p w:rsidR="003831C1" w:rsidRPr="00477FBA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рабочее место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кабинета: </w:t>
      </w:r>
    </w:p>
    <w:p w:rsidR="003831C1" w:rsidRDefault="003831C1" w:rsidP="003831C1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1.Телевизор «Горизонт»</w:t>
      </w:r>
    </w:p>
    <w:p w:rsidR="003831C1" w:rsidRDefault="003831C1" w:rsidP="003831C1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2.Видеомагнитофон «Пионер»</w:t>
      </w:r>
    </w:p>
    <w:p w:rsidR="003831C1" w:rsidRDefault="003831C1" w:rsidP="003831C1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3.Микроскопы </w:t>
      </w:r>
    </w:p>
    <w:p w:rsidR="003831C1" w:rsidRDefault="003831C1" w:rsidP="003831C1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>4.Комплект мебели: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Офисный стол для преподавателя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Стол ученический 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Стул ученический 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5.Персональный компьютер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 для проведения лабораторных и практических работ: 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1.Дизенфицирующие и моющие средства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2.Образцы санитарной одежды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3.Препараты для микроскопических исследований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Лабораторное оборудование и посуда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3831C1" w:rsidRDefault="003831C1" w:rsidP="003831C1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>1. Видеокассеты с обучающими программами.</w:t>
      </w:r>
    </w:p>
    <w:p w:rsidR="003831C1" w:rsidRDefault="003831C1" w:rsidP="003831C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2.Компьютерные диски с обучающими программами по санитарии и гигиены</w:t>
      </w:r>
    </w:p>
    <w:p w:rsidR="003831C1" w:rsidRPr="00477FBA" w:rsidRDefault="003831C1" w:rsidP="003831C1">
      <w:r>
        <w:rPr>
          <w:bCs/>
        </w:rPr>
        <w:t>3</w:t>
      </w:r>
      <w:r w:rsidRPr="00477FBA">
        <w:rPr>
          <w:bCs/>
        </w:rPr>
        <w:t xml:space="preserve">. </w:t>
      </w:r>
      <w:r>
        <w:rPr>
          <w:bCs/>
        </w:rPr>
        <w:t xml:space="preserve">Плакаты, таблицы </w:t>
      </w:r>
    </w:p>
    <w:p w:rsidR="003831C1" w:rsidRPr="003A190D" w:rsidRDefault="003831C1" w:rsidP="003831C1">
      <w:pPr>
        <w:ind w:firstLine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Персональный компьютер имеет следующее программное обеспечение:</w:t>
      </w:r>
    </w:p>
    <w:p w:rsidR="003831C1" w:rsidRPr="003A190D" w:rsidRDefault="003831C1" w:rsidP="003831C1">
      <w:pPr>
        <w:numPr>
          <w:ilvl w:val="2"/>
          <w:numId w:val="9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3831C1" w:rsidRPr="003A190D" w:rsidRDefault="003831C1" w:rsidP="003831C1">
      <w:pPr>
        <w:numPr>
          <w:ilvl w:val="2"/>
          <w:numId w:val="9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3831C1" w:rsidRPr="003A190D" w:rsidRDefault="003831C1" w:rsidP="003831C1">
      <w:pPr>
        <w:numPr>
          <w:ilvl w:val="2"/>
          <w:numId w:val="9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3831C1" w:rsidRDefault="003831C1" w:rsidP="003831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3831C1" w:rsidRPr="00A6356A" w:rsidRDefault="003831C1" w:rsidP="003831C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6356A">
        <w:rPr>
          <w:b/>
          <w:bCs/>
          <w:sz w:val="28"/>
          <w:szCs w:val="28"/>
        </w:rPr>
        <w:t>Матюхина</w:t>
      </w:r>
      <w:r>
        <w:rPr>
          <w:b/>
          <w:bCs/>
          <w:sz w:val="28"/>
          <w:szCs w:val="28"/>
        </w:rPr>
        <w:t>,</w:t>
      </w:r>
      <w:r w:rsidRPr="00A6356A">
        <w:rPr>
          <w:b/>
          <w:bCs/>
          <w:sz w:val="28"/>
          <w:szCs w:val="28"/>
        </w:rPr>
        <w:t xml:space="preserve"> З. П. </w:t>
      </w:r>
    </w:p>
    <w:p w:rsidR="003831C1" w:rsidRPr="00CE5D66" w:rsidRDefault="003831C1" w:rsidP="003831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E5D66">
        <w:rPr>
          <w:bCs/>
          <w:sz w:val="28"/>
          <w:szCs w:val="28"/>
        </w:rPr>
        <w:t>Основы физиологии питания, гигиены и санитарии – М; 20</w:t>
      </w:r>
      <w:r w:rsidR="00A1288F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Pr="00CE5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Гриф МинОБрнауки РФ</w:t>
      </w: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3831C1" w:rsidRDefault="003831C1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3831C1" w:rsidRDefault="003831C1" w:rsidP="003831C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 xml:space="preserve"> Азаров</w:t>
      </w:r>
      <w:r>
        <w:rPr>
          <w:bCs/>
          <w:sz w:val="28"/>
          <w:szCs w:val="28"/>
        </w:rPr>
        <w:t xml:space="preserve">, </w:t>
      </w:r>
      <w:r w:rsidRPr="00C64931">
        <w:rPr>
          <w:bCs/>
          <w:sz w:val="28"/>
          <w:szCs w:val="28"/>
        </w:rPr>
        <w:t xml:space="preserve">В. Н. </w:t>
      </w:r>
    </w:p>
    <w:p w:rsidR="003831C1" w:rsidRDefault="003831C1" w:rsidP="003831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Основы микробиологии и с</w:t>
      </w:r>
      <w:r>
        <w:rPr>
          <w:bCs/>
          <w:sz w:val="28"/>
          <w:szCs w:val="28"/>
        </w:rPr>
        <w:t>анитарии. – М: Экономика, 1986</w:t>
      </w:r>
    </w:p>
    <w:p w:rsidR="003831C1" w:rsidRDefault="003831C1" w:rsidP="003831C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Красницкая</w:t>
      </w:r>
      <w:r>
        <w:rPr>
          <w:bCs/>
          <w:sz w:val="28"/>
          <w:szCs w:val="28"/>
        </w:rPr>
        <w:t xml:space="preserve">, </w:t>
      </w:r>
      <w:r w:rsidRPr="00C64931">
        <w:rPr>
          <w:bCs/>
          <w:sz w:val="28"/>
          <w:szCs w:val="28"/>
        </w:rPr>
        <w:t xml:space="preserve">Е. С. </w:t>
      </w:r>
    </w:p>
    <w:p w:rsidR="003831C1" w:rsidRDefault="003831C1" w:rsidP="003831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Гигиена общественного питания. – М; 1973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3.Малыгина, В.Ф., Рубина, В.А.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E5D66">
        <w:rPr>
          <w:bCs/>
          <w:sz w:val="28"/>
          <w:szCs w:val="28"/>
        </w:rPr>
        <w:t>Основы физиологии питания, гигиен</w:t>
      </w:r>
      <w:r>
        <w:rPr>
          <w:bCs/>
          <w:sz w:val="28"/>
          <w:szCs w:val="28"/>
        </w:rPr>
        <w:t>а</w:t>
      </w:r>
      <w:r w:rsidRPr="00CE5D66">
        <w:rPr>
          <w:bCs/>
          <w:sz w:val="28"/>
          <w:szCs w:val="28"/>
        </w:rPr>
        <w:t xml:space="preserve"> и санитари</w:t>
      </w:r>
      <w:r>
        <w:rPr>
          <w:bCs/>
          <w:sz w:val="28"/>
          <w:szCs w:val="28"/>
        </w:rPr>
        <w:t>я.-      М.:</w:t>
      </w:r>
      <w:r w:rsidRPr="00647B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Экономика, 1988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4.Мармузова, Л.В.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C6493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анитарии и гигиены в пищевой промышленности. –М., 2001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5.Мудрецова-Висс, К.А., Кудряшова, А.А., Дедюхина, В.П.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Микробиологи</w:t>
      </w:r>
      <w:r>
        <w:rPr>
          <w:bCs/>
          <w:sz w:val="28"/>
          <w:szCs w:val="28"/>
        </w:rPr>
        <w:t xml:space="preserve">я, </w:t>
      </w:r>
      <w:r w:rsidRPr="00C6493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анитария и гигиена.- М.: Деловая литература, 2001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Федеральные законы</w:t>
      </w:r>
      <w:r w:rsidRPr="00125E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нормативные документы: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 санитарно-эпидемиологическом благополучии населения» 30.03.99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 качестве и безопасности пищевых продуктов»02.01.00</w:t>
      </w:r>
    </w:p>
    <w:p w:rsidR="003831C1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СанПиН 4.2-123-4116-86 Условия и сроки хранения особо скоропортящихся продуктов</w:t>
      </w:r>
    </w:p>
    <w:p w:rsidR="003831C1" w:rsidRDefault="003831C1" w:rsidP="003831C1">
      <w:pPr>
        <w:ind w:left="426"/>
        <w:rPr>
          <w:bCs/>
          <w:sz w:val="28"/>
          <w:szCs w:val="28"/>
        </w:rPr>
      </w:pPr>
    </w:p>
    <w:p w:rsidR="003831C1" w:rsidRPr="00807F9C" w:rsidRDefault="003831C1" w:rsidP="003831C1">
      <w:pPr>
        <w:ind w:left="426"/>
        <w:rPr>
          <w:bCs/>
          <w:sz w:val="28"/>
          <w:szCs w:val="28"/>
          <w:lang w:val="en-US"/>
        </w:rPr>
      </w:pPr>
      <w:r w:rsidRPr="00807F9C">
        <w:rPr>
          <w:bCs/>
          <w:sz w:val="28"/>
          <w:szCs w:val="28"/>
        </w:rPr>
        <w:t>Интернет</w:t>
      </w:r>
      <w:r w:rsidRPr="00807F9C">
        <w:rPr>
          <w:bCs/>
          <w:sz w:val="28"/>
          <w:szCs w:val="28"/>
          <w:lang w:val="en-US"/>
        </w:rPr>
        <w:t>-</w:t>
      </w:r>
      <w:r w:rsidRPr="00807F9C">
        <w:rPr>
          <w:bCs/>
          <w:sz w:val="28"/>
          <w:szCs w:val="28"/>
        </w:rPr>
        <w:t>ресурсы</w:t>
      </w:r>
    </w:p>
    <w:p w:rsidR="003831C1" w:rsidRPr="00807F9C" w:rsidRDefault="003831C1" w:rsidP="003831C1">
      <w:pPr>
        <w:ind w:left="426"/>
        <w:rPr>
          <w:sz w:val="28"/>
          <w:szCs w:val="28"/>
          <w:lang w:val="en-US"/>
        </w:rPr>
      </w:pPr>
      <w:r w:rsidRPr="00807F9C">
        <w:rPr>
          <w:sz w:val="28"/>
          <w:szCs w:val="28"/>
          <w:lang w:val="en-US"/>
        </w:rPr>
        <w:t xml:space="preserve"> festival.1september.ru</w:t>
      </w:r>
    </w:p>
    <w:p w:rsidR="003831C1" w:rsidRPr="00807F9C" w:rsidRDefault="00EE1194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Style w:val="apple-converted-space"/>
          <w:bCs/>
          <w:sz w:val="28"/>
          <w:szCs w:val="28"/>
          <w:lang w:val="en-US"/>
        </w:rPr>
      </w:pPr>
      <w:hyperlink r:id="rId9" w:history="1">
        <w:r w:rsidR="003831C1" w:rsidRPr="00807F9C">
          <w:rPr>
            <w:rStyle w:val="a4"/>
            <w:sz w:val="28"/>
            <w:szCs w:val="28"/>
            <w:lang w:val="en-US"/>
          </w:rPr>
          <w:t>pedsovet.org</w:t>
        </w:r>
      </w:hyperlink>
      <w:r w:rsidR="003831C1" w:rsidRPr="00807F9C">
        <w:rPr>
          <w:rStyle w:val="apple-converted-space"/>
          <w:sz w:val="28"/>
          <w:szCs w:val="28"/>
          <w:lang w:val="en-US"/>
        </w:rPr>
        <w:t> </w:t>
      </w:r>
    </w:p>
    <w:p w:rsidR="003831C1" w:rsidRPr="006042CA" w:rsidRDefault="00EE1194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Style w:val="apple-style-span"/>
          <w:sz w:val="28"/>
          <w:szCs w:val="28"/>
          <w:lang w:val="en-US"/>
        </w:rPr>
      </w:pPr>
      <w:hyperlink r:id="rId10" w:history="1">
        <w:r w:rsidR="003831C1" w:rsidRPr="006042CA">
          <w:rPr>
            <w:rStyle w:val="a4"/>
            <w:sz w:val="28"/>
            <w:szCs w:val="28"/>
            <w:lang w:val="en-US"/>
          </w:rPr>
          <w:t>www.rusedu.info</w:t>
        </w:r>
      </w:hyperlink>
    </w:p>
    <w:p w:rsidR="003831C1" w:rsidRPr="006042CA" w:rsidRDefault="00EE1194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Style w:val="apple-converted-space"/>
          <w:sz w:val="28"/>
          <w:szCs w:val="28"/>
          <w:lang w:val="en-US"/>
        </w:rPr>
      </w:pPr>
      <w:hyperlink r:id="rId11" w:history="1">
        <w:r w:rsidR="003831C1" w:rsidRPr="006042CA">
          <w:rPr>
            <w:rStyle w:val="a4"/>
            <w:sz w:val="28"/>
            <w:szCs w:val="28"/>
            <w:lang w:val="en-US"/>
          </w:rPr>
          <w:t>www.rusedu.net</w:t>
        </w:r>
      </w:hyperlink>
    </w:p>
    <w:p w:rsidR="003831C1" w:rsidRPr="006042CA" w:rsidRDefault="00EE1194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Style w:val="apple-style-span"/>
          <w:sz w:val="28"/>
          <w:szCs w:val="28"/>
          <w:lang w:val="en-US"/>
        </w:rPr>
      </w:pPr>
      <w:hyperlink r:id="rId12" w:history="1">
        <w:r w:rsidR="003831C1" w:rsidRPr="006042CA">
          <w:rPr>
            <w:rStyle w:val="a4"/>
            <w:sz w:val="28"/>
            <w:szCs w:val="28"/>
            <w:lang w:val="en-US"/>
          </w:rPr>
          <w:t>www.rusedu.ru</w:t>
        </w:r>
      </w:hyperlink>
    </w:p>
    <w:p w:rsidR="003831C1" w:rsidRPr="006042CA" w:rsidRDefault="00EE1194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Style w:val="apple-style-span"/>
          <w:sz w:val="28"/>
          <w:szCs w:val="28"/>
          <w:lang w:val="en-US"/>
        </w:rPr>
      </w:pPr>
      <w:hyperlink r:id="rId13" w:history="1">
        <w:r w:rsidR="003831C1" w:rsidRPr="006042CA">
          <w:rPr>
            <w:rStyle w:val="a4"/>
            <w:sz w:val="28"/>
            <w:szCs w:val="28"/>
            <w:lang w:val="en-US"/>
          </w:rPr>
          <w:t>www.school.edu.ru</w:t>
        </w:r>
      </w:hyperlink>
    </w:p>
    <w:p w:rsidR="003831C1" w:rsidRPr="006042CA" w:rsidRDefault="00EE1194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Style w:val="apple-style-span"/>
          <w:sz w:val="28"/>
          <w:szCs w:val="28"/>
          <w:lang w:val="en-US"/>
        </w:rPr>
      </w:pPr>
      <w:hyperlink r:id="rId14" w:history="1">
        <w:r w:rsidR="003831C1" w:rsidRPr="006042CA">
          <w:rPr>
            <w:rStyle w:val="a4"/>
            <w:sz w:val="28"/>
            <w:szCs w:val="28"/>
            <w:lang w:val="en-US"/>
          </w:rPr>
          <w:t>www.uchportal.ru</w:t>
        </w:r>
      </w:hyperlink>
    </w:p>
    <w:p w:rsidR="003831C1" w:rsidRPr="006042CA" w:rsidRDefault="00EE1194" w:rsidP="0038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  <w:lang w:val="en-US"/>
        </w:rPr>
      </w:pPr>
      <w:hyperlink r:id="rId15" w:history="1">
        <w:r w:rsidR="003831C1" w:rsidRPr="006042CA">
          <w:rPr>
            <w:rStyle w:val="a4"/>
            <w:sz w:val="28"/>
            <w:szCs w:val="28"/>
            <w:lang w:val="en-US"/>
          </w:rPr>
          <w:t>www.metod-kopilka.ru</w:t>
        </w:r>
      </w:hyperlink>
    </w:p>
    <w:p w:rsidR="003831C1" w:rsidRPr="006042CA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  <w:lang w:val="en-US"/>
        </w:rPr>
      </w:pPr>
    </w:p>
    <w:p w:rsidR="003831C1" w:rsidRPr="006042CA" w:rsidRDefault="003831C1" w:rsidP="003831C1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  <w:lang w:val="en-US"/>
        </w:rPr>
      </w:pPr>
    </w:p>
    <w:p w:rsidR="003831C1" w:rsidRPr="006042CA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3831C1" w:rsidRPr="00C76766" w:rsidRDefault="003831C1" w:rsidP="003831C1">
      <w:pPr>
        <w:ind w:firstLine="426"/>
        <w:rPr>
          <w:lang w:val="en-US"/>
        </w:rPr>
      </w:pPr>
    </w:p>
    <w:p w:rsidR="00FB4F86" w:rsidRPr="00931918" w:rsidRDefault="00EE1194">
      <w:pPr>
        <w:rPr>
          <w:lang w:val="en-US"/>
        </w:rPr>
      </w:pPr>
    </w:p>
    <w:sectPr w:rsidR="00FB4F86" w:rsidRPr="00931918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94" w:rsidRDefault="00EE1194" w:rsidP="003831C1">
      <w:r>
        <w:separator/>
      </w:r>
    </w:p>
  </w:endnote>
  <w:endnote w:type="continuationSeparator" w:id="0">
    <w:p w:rsidR="00EE1194" w:rsidRDefault="00EE1194" w:rsidP="0038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26"/>
      <w:docPartObj>
        <w:docPartGallery w:val="Page Numbers (Bottom of Page)"/>
        <w:docPartUnique/>
      </w:docPartObj>
    </w:sdtPr>
    <w:sdtEndPr/>
    <w:sdtContent>
      <w:p w:rsidR="003831C1" w:rsidRDefault="00AF1B8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1C1" w:rsidRDefault="003831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94" w:rsidRDefault="00EE1194" w:rsidP="003831C1">
      <w:r>
        <w:separator/>
      </w:r>
    </w:p>
  </w:footnote>
  <w:footnote w:type="continuationSeparator" w:id="0">
    <w:p w:rsidR="00EE1194" w:rsidRDefault="00EE1194" w:rsidP="0038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E34B3"/>
    <w:multiLevelType w:val="hybridMultilevel"/>
    <w:tmpl w:val="EF02D3DA"/>
    <w:lvl w:ilvl="0" w:tplc="A6081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492811"/>
    <w:multiLevelType w:val="hybridMultilevel"/>
    <w:tmpl w:val="F5FC8A1C"/>
    <w:lvl w:ilvl="0" w:tplc="56463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623735"/>
    <w:multiLevelType w:val="hybridMultilevel"/>
    <w:tmpl w:val="A34AE0B8"/>
    <w:lvl w:ilvl="0" w:tplc="5CE66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493E9F"/>
    <w:multiLevelType w:val="multilevel"/>
    <w:tmpl w:val="25D22F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1B62C2A"/>
    <w:multiLevelType w:val="multilevel"/>
    <w:tmpl w:val="BE4A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114377E"/>
    <w:multiLevelType w:val="hybridMultilevel"/>
    <w:tmpl w:val="62D04A0E"/>
    <w:lvl w:ilvl="0" w:tplc="6590A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D64E98"/>
    <w:multiLevelType w:val="hybridMultilevel"/>
    <w:tmpl w:val="F54E3448"/>
    <w:lvl w:ilvl="0" w:tplc="8D9ACA7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A54D9E"/>
    <w:multiLevelType w:val="hybridMultilevel"/>
    <w:tmpl w:val="CBB4586A"/>
    <w:lvl w:ilvl="0" w:tplc="97146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1C1"/>
    <w:rsid w:val="000C318B"/>
    <w:rsid w:val="003831C1"/>
    <w:rsid w:val="00930D4D"/>
    <w:rsid w:val="00931918"/>
    <w:rsid w:val="0093761E"/>
    <w:rsid w:val="0098765D"/>
    <w:rsid w:val="00A1288F"/>
    <w:rsid w:val="00AF1B87"/>
    <w:rsid w:val="00C101A5"/>
    <w:rsid w:val="00CB3E98"/>
    <w:rsid w:val="00D57146"/>
    <w:rsid w:val="00E345A8"/>
    <w:rsid w:val="00E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1C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31C1"/>
    <w:pPr>
      <w:ind w:left="720"/>
      <w:contextualSpacing/>
    </w:pPr>
  </w:style>
  <w:style w:type="paragraph" w:styleId="2">
    <w:name w:val="Body Text Indent 2"/>
    <w:basedOn w:val="a"/>
    <w:link w:val="20"/>
    <w:rsid w:val="003831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3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831C1"/>
    <w:rPr>
      <w:color w:val="17BBFD"/>
      <w:u w:val="single"/>
    </w:rPr>
  </w:style>
  <w:style w:type="paragraph" w:customStyle="1" w:styleId="31">
    <w:name w:val="Основной текст с отступом 31"/>
    <w:basedOn w:val="a"/>
    <w:rsid w:val="003831C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3831C1"/>
  </w:style>
  <w:style w:type="character" w:customStyle="1" w:styleId="apple-converted-space">
    <w:name w:val="apple-converted-space"/>
    <w:basedOn w:val="a0"/>
    <w:rsid w:val="003831C1"/>
  </w:style>
  <w:style w:type="paragraph" w:styleId="a5">
    <w:name w:val="header"/>
    <w:basedOn w:val="a"/>
    <w:link w:val="a6"/>
    <w:uiPriority w:val="99"/>
    <w:semiHidden/>
    <w:unhideWhenUsed/>
    <w:rsid w:val="00383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9876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876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s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edu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" TargetMode="External"/><Relationship Id="rId10" Type="http://schemas.openxmlformats.org/officeDocument/2006/relationships/hyperlink" Target="http://www.rusedu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2014-03-19T14:31:00Z</cp:lastPrinted>
  <dcterms:created xsi:type="dcterms:W3CDTF">2011-03-14T10:54:00Z</dcterms:created>
  <dcterms:modified xsi:type="dcterms:W3CDTF">2015-07-31T07:34:00Z</dcterms:modified>
</cp:coreProperties>
</file>